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CEA" w:rsidRPr="006503AD" w:rsidRDefault="006E7CEA" w:rsidP="006E7CEA">
      <w:pPr>
        <w:tabs>
          <w:tab w:val="left" w:pos="0"/>
        </w:tabs>
        <w:jc w:val="right"/>
        <w:rPr>
          <w:sz w:val="26"/>
          <w:szCs w:val="26"/>
        </w:rPr>
      </w:pPr>
      <w:r w:rsidRPr="006503AD">
        <w:rPr>
          <w:sz w:val="26"/>
          <w:szCs w:val="26"/>
        </w:rPr>
        <w:t xml:space="preserve">Приложение </w:t>
      </w:r>
    </w:p>
    <w:p w:rsidR="006E7CEA" w:rsidRPr="006503AD" w:rsidRDefault="006E7CEA" w:rsidP="006E7CEA">
      <w:pPr>
        <w:tabs>
          <w:tab w:val="left" w:pos="0"/>
        </w:tabs>
        <w:jc w:val="right"/>
        <w:rPr>
          <w:sz w:val="26"/>
          <w:szCs w:val="26"/>
        </w:rPr>
      </w:pPr>
      <w:r w:rsidRPr="006503AD">
        <w:rPr>
          <w:sz w:val="26"/>
          <w:szCs w:val="26"/>
        </w:rPr>
        <w:t>к письму Министерства</w:t>
      </w:r>
    </w:p>
    <w:p w:rsidR="006E7CEA" w:rsidRPr="006503AD" w:rsidRDefault="006E7CEA" w:rsidP="006E7CEA">
      <w:pPr>
        <w:tabs>
          <w:tab w:val="left" w:pos="0"/>
        </w:tabs>
        <w:jc w:val="right"/>
        <w:rPr>
          <w:sz w:val="26"/>
          <w:szCs w:val="26"/>
        </w:rPr>
      </w:pPr>
      <w:r w:rsidRPr="006503AD">
        <w:rPr>
          <w:sz w:val="26"/>
          <w:szCs w:val="26"/>
        </w:rPr>
        <w:t>здравоохранения Челябинской области</w:t>
      </w:r>
    </w:p>
    <w:p w:rsidR="006E7CEA" w:rsidRPr="006503AD" w:rsidRDefault="006E7CEA" w:rsidP="006E7CEA">
      <w:pPr>
        <w:tabs>
          <w:tab w:val="left" w:pos="0"/>
        </w:tabs>
        <w:jc w:val="right"/>
        <w:rPr>
          <w:sz w:val="26"/>
          <w:szCs w:val="26"/>
        </w:rPr>
      </w:pPr>
      <w:r w:rsidRPr="006503AD">
        <w:rPr>
          <w:sz w:val="26"/>
          <w:szCs w:val="26"/>
        </w:rPr>
        <w:t xml:space="preserve"> № ______</w:t>
      </w:r>
      <w:r w:rsidR="00702BF3" w:rsidRPr="006503AD">
        <w:rPr>
          <w:sz w:val="26"/>
          <w:szCs w:val="26"/>
        </w:rPr>
        <w:t xml:space="preserve"> </w:t>
      </w:r>
      <w:r w:rsidRPr="006503AD">
        <w:rPr>
          <w:sz w:val="26"/>
          <w:szCs w:val="26"/>
        </w:rPr>
        <w:t>от ____________201</w:t>
      </w:r>
      <w:r w:rsidR="003C28B8" w:rsidRPr="006503AD">
        <w:rPr>
          <w:sz w:val="26"/>
          <w:szCs w:val="26"/>
        </w:rPr>
        <w:t xml:space="preserve">7 </w:t>
      </w:r>
      <w:r w:rsidRPr="006503AD">
        <w:rPr>
          <w:sz w:val="26"/>
          <w:szCs w:val="26"/>
        </w:rPr>
        <w:t>г.</w:t>
      </w:r>
    </w:p>
    <w:p w:rsidR="006E7CEA" w:rsidRPr="006503AD" w:rsidRDefault="006E7CEA" w:rsidP="006E7CEA">
      <w:pPr>
        <w:jc w:val="center"/>
        <w:rPr>
          <w:color w:val="FF0000"/>
          <w:sz w:val="26"/>
          <w:szCs w:val="26"/>
        </w:rPr>
      </w:pPr>
    </w:p>
    <w:p w:rsidR="006E7CEA" w:rsidRPr="006503AD" w:rsidRDefault="006E7CEA" w:rsidP="006E7CEA">
      <w:pPr>
        <w:jc w:val="center"/>
        <w:rPr>
          <w:sz w:val="26"/>
          <w:szCs w:val="26"/>
        </w:rPr>
      </w:pPr>
      <w:r w:rsidRPr="006503AD">
        <w:rPr>
          <w:sz w:val="26"/>
          <w:szCs w:val="26"/>
        </w:rPr>
        <w:t xml:space="preserve">Информация о реализации </w:t>
      </w:r>
    </w:p>
    <w:p w:rsidR="003C28B8" w:rsidRPr="006503AD" w:rsidRDefault="006E7CEA" w:rsidP="006E7CE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503A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мероприятий, предусмотренных «Подпрограммой противодействия коррупции в Челябинской области на 201</w:t>
      </w:r>
      <w:r w:rsidR="003C28B8" w:rsidRPr="006503AD">
        <w:rPr>
          <w:rFonts w:ascii="Times New Roman" w:hAnsi="Times New Roman" w:cs="Times New Roman"/>
          <w:b w:val="0"/>
          <w:bCs w:val="0"/>
          <w:sz w:val="26"/>
          <w:szCs w:val="26"/>
        </w:rPr>
        <w:t>7</w:t>
      </w:r>
      <w:r w:rsidRPr="006503A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– 201</w:t>
      </w:r>
      <w:r w:rsidR="003C28B8" w:rsidRPr="006503AD">
        <w:rPr>
          <w:rFonts w:ascii="Times New Roman" w:hAnsi="Times New Roman" w:cs="Times New Roman"/>
          <w:b w:val="0"/>
          <w:bCs w:val="0"/>
          <w:sz w:val="26"/>
          <w:szCs w:val="26"/>
        </w:rPr>
        <w:t>9</w:t>
      </w:r>
      <w:r w:rsidRPr="006503AD">
        <w:rPr>
          <w:rFonts w:ascii="Times New Roman" w:hAnsi="Times New Roman" w:cs="Times New Roman"/>
          <w:b w:val="0"/>
          <w:bCs w:val="0"/>
          <w:sz w:val="26"/>
          <w:szCs w:val="26"/>
        </w:rPr>
        <w:t>годы» Государственной программы Челябинской области «Оптимизация функций государственного (муниципального) управления Челябинской области и повышение эффективности их обеспечения на 201</w:t>
      </w:r>
      <w:r w:rsidR="003C28B8" w:rsidRPr="006503AD">
        <w:rPr>
          <w:rFonts w:ascii="Times New Roman" w:hAnsi="Times New Roman" w:cs="Times New Roman"/>
          <w:b w:val="0"/>
          <w:bCs w:val="0"/>
          <w:sz w:val="26"/>
          <w:szCs w:val="26"/>
        </w:rPr>
        <w:t>7</w:t>
      </w:r>
      <w:r w:rsidRPr="006503A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– 201</w:t>
      </w:r>
      <w:r w:rsidR="003C28B8" w:rsidRPr="006503AD">
        <w:rPr>
          <w:rFonts w:ascii="Times New Roman" w:hAnsi="Times New Roman" w:cs="Times New Roman"/>
          <w:b w:val="0"/>
          <w:bCs w:val="0"/>
          <w:sz w:val="26"/>
          <w:szCs w:val="26"/>
        </w:rPr>
        <w:t>9</w:t>
      </w:r>
      <w:r w:rsidRPr="006503AD">
        <w:rPr>
          <w:rFonts w:ascii="Times New Roman" w:hAnsi="Times New Roman" w:cs="Times New Roman"/>
          <w:b w:val="0"/>
          <w:bCs w:val="0"/>
          <w:sz w:val="26"/>
          <w:szCs w:val="26"/>
        </w:rPr>
        <w:t>годы</w:t>
      </w:r>
      <w:r w:rsidR="00EA0226" w:rsidRPr="006503AD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  <w:r w:rsidR="003C28B8" w:rsidRPr="006503A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 ведомственного </w:t>
      </w:r>
    </w:p>
    <w:p w:rsidR="006E7CEA" w:rsidRPr="006503AD" w:rsidRDefault="003C28B8" w:rsidP="003C28B8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503AD">
        <w:rPr>
          <w:rFonts w:ascii="Times New Roman" w:hAnsi="Times New Roman" w:cs="Times New Roman"/>
          <w:b w:val="0"/>
          <w:bCs w:val="0"/>
          <w:sz w:val="26"/>
          <w:szCs w:val="26"/>
        </w:rPr>
        <w:t>Плана противодействия  коррупции за 1</w:t>
      </w:r>
      <w:r w:rsidR="00630F3B">
        <w:rPr>
          <w:rFonts w:ascii="Times New Roman" w:hAnsi="Times New Roman" w:cs="Times New Roman"/>
          <w:b w:val="0"/>
          <w:bCs w:val="0"/>
          <w:sz w:val="26"/>
          <w:szCs w:val="26"/>
        </w:rPr>
        <w:t>-2</w:t>
      </w:r>
      <w:r w:rsidRPr="006503A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квартал 2017 года</w:t>
      </w: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188"/>
        <w:gridCol w:w="1559"/>
        <w:gridCol w:w="8986"/>
      </w:tblGrid>
      <w:tr w:rsidR="0054296E" w:rsidRPr="00394749" w:rsidTr="00A406CE">
        <w:tc>
          <w:tcPr>
            <w:tcW w:w="567" w:type="dxa"/>
          </w:tcPr>
          <w:p w:rsidR="006E7CEA" w:rsidRPr="00394749" w:rsidRDefault="006E7CEA" w:rsidP="00F70A28">
            <w:pPr>
              <w:autoSpaceDE w:val="0"/>
              <w:autoSpaceDN w:val="0"/>
              <w:adjustRightInd w:val="0"/>
              <w:jc w:val="center"/>
            </w:pPr>
            <w:r w:rsidRPr="00394749">
              <w:t xml:space="preserve">N </w:t>
            </w:r>
            <w:r w:rsidRPr="00394749">
              <w:br/>
              <w:t>п/п</w:t>
            </w:r>
          </w:p>
        </w:tc>
        <w:tc>
          <w:tcPr>
            <w:tcW w:w="4188" w:type="dxa"/>
          </w:tcPr>
          <w:p w:rsidR="006E7CEA" w:rsidRPr="00394749" w:rsidRDefault="006E7CEA" w:rsidP="00F70A28">
            <w:pPr>
              <w:autoSpaceDE w:val="0"/>
              <w:autoSpaceDN w:val="0"/>
              <w:adjustRightInd w:val="0"/>
              <w:jc w:val="center"/>
            </w:pPr>
            <w:r w:rsidRPr="00394749">
              <w:t>Наименование мероприятия</w:t>
            </w:r>
          </w:p>
        </w:tc>
        <w:tc>
          <w:tcPr>
            <w:tcW w:w="1559" w:type="dxa"/>
          </w:tcPr>
          <w:p w:rsidR="006E7CEA" w:rsidRPr="00394749" w:rsidRDefault="006E7CEA" w:rsidP="00F70A28">
            <w:pPr>
              <w:autoSpaceDE w:val="0"/>
              <w:autoSpaceDN w:val="0"/>
              <w:adjustRightInd w:val="0"/>
              <w:jc w:val="center"/>
            </w:pPr>
            <w:r w:rsidRPr="00394749">
              <w:t xml:space="preserve">Срок    </w:t>
            </w:r>
            <w:r w:rsidRPr="00394749">
              <w:br/>
              <w:t>исполнения</w:t>
            </w:r>
          </w:p>
        </w:tc>
        <w:tc>
          <w:tcPr>
            <w:tcW w:w="8986" w:type="dxa"/>
          </w:tcPr>
          <w:p w:rsidR="006E7CEA" w:rsidRPr="00394749" w:rsidRDefault="006E7CEA" w:rsidP="00F70A28">
            <w:pPr>
              <w:autoSpaceDE w:val="0"/>
              <w:autoSpaceDN w:val="0"/>
              <w:adjustRightInd w:val="0"/>
              <w:jc w:val="center"/>
            </w:pPr>
            <w:r w:rsidRPr="00394749">
              <w:t>Исполнение мероприятия</w:t>
            </w:r>
          </w:p>
        </w:tc>
      </w:tr>
      <w:tr w:rsidR="003C28B8" w:rsidRPr="00394749" w:rsidTr="00A406CE">
        <w:tc>
          <w:tcPr>
            <w:tcW w:w="567" w:type="dxa"/>
          </w:tcPr>
          <w:p w:rsidR="003C28B8" w:rsidRPr="00394749" w:rsidRDefault="003C28B8" w:rsidP="00F70A28">
            <w:pPr>
              <w:autoSpaceDE w:val="0"/>
              <w:autoSpaceDN w:val="0"/>
              <w:adjustRightInd w:val="0"/>
              <w:jc w:val="center"/>
            </w:pPr>
            <w:r w:rsidRPr="00394749">
              <w:t xml:space="preserve">1. </w:t>
            </w:r>
          </w:p>
        </w:tc>
        <w:tc>
          <w:tcPr>
            <w:tcW w:w="4188" w:type="dxa"/>
          </w:tcPr>
          <w:p w:rsidR="003C28B8" w:rsidRPr="00394749" w:rsidRDefault="003C28B8" w:rsidP="00F70A28">
            <w:pPr>
              <w:autoSpaceDE w:val="0"/>
              <w:autoSpaceDN w:val="0"/>
              <w:adjustRightInd w:val="0"/>
              <w:jc w:val="both"/>
            </w:pPr>
            <w:r w:rsidRPr="00394749">
              <w:t>Мониторинг законодательства Челябинской области, регулирующего правоотношения в сфере противодействия коррупции, в целях выявления нормативных правовых актов, требующих приведения в соответствии с федеральным законодательством в связи с его изменением, а также пробелов в правовом регулировании. Подготовка и своевременное внесение необходимых изменений в нормативные правовые акты</w:t>
            </w:r>
          </w:p>
        </w:tc>
        <w:tc>
          <w:tcPr>
            <w:tcW w:w="1559" w:type="dxa"/>
          </w:tcPr>
          <w:p w:rsidR="003C28B8" w:rsidRPr="00394749" w:rsidRDefault="003C28B8" w:rsidP="003C28B8">
            <w:pPr>
              <w:autoSpaceDE w:val="0"/>
              <w:autoSpaceDN w:val="0"/>
              <w:adjustRightInd w:val="0"/>
              <w:jc w:val="center"/>
            </w:pPr>
            <w:r w:rsidRPr="00394749">
              <w:t>2017-2019 годы</w:t>
            </w:r>
          </w:p>
        </w:tc>
        <w:tc>
          <w:tcPr>
            <w:tcW w:w="8986" w:type="dxa"/>
          </w:tcPr>
          <w:p w:rsidR="003C28B8" w:rsidRPr="00394749" w:rsidRDefault="00357DC1" w:rsidP="000E6781">
            <w:pPr>
              <w:jc w:val="both"/>
            </w:pPr>
            <w:r w:rsidRPr="00394749">
              <w:t>В результате мониторинга законодательства Челябинской области, регулирующего правоотношения в сфере противодействия коррупции не выявлены нормативные правовые акты, требующие приведения в соответствии с федеральным законодательством</w:t>
            </w:r>
            <w:r w:rsidR="000E6781" w:rsidRPr="00394749">
              <w:t>.</w:t>
            </w:r>
          </w:p>
          <w:p w:rsidR="00A21403" w:rsidRPr="00394749" w:rsidRDefault="00A21403" w:rsidP="000E6781">
            <w:pPr>
              <w:jc w:val="both"/>
            </w:pPr>
          </w:p>
        </w:tc>
      </w:tr>
      <w:tr w:rsidR="0054296E" w:rsidRPr="00394749" w:rsidTr="00A406CE">
        <w:trPr>
          <w:trHeight w:val="1550"/>
        </w:trPr>
        <w:tc>
          <w:tcPr>
            <w:tcW w:w="567" w:type="dxa"/>
          </w:tcPr>
          <w:p w:rsidR="006E7CEA" w:rsidRPr="00394749" w:rsidRDefault="00963C1B" w:rsidP="00F70A28">
            <w:pPr>
              <w:autoSpaceDE w:val="0"/>
              <w:autoSpaceDN w:val="0"/>
              <w:adjustRightInd w:val="0"/>
              <w:jc w:val="center"/>
            </w:pPr>
            <w:r w:rsidRPr="00394749">
              <w:t>2</w:t>
            </w:r>
            <w:r w:rsidR="006E7CEA" w:rsidRPr="00394749">
              <w:t>.</w:t>
            </w:r>
          </w:p>
        </w:tc>
        <w:tc>
          <w:tcPr>
            <w:tcW w:w="4188" w:type="dxa"/>
          </w:tcPr>
          <w:p w:rsidR="006E7CEA" w:rsidRPr="00394749" w:rsidRDefault="006E7CEA" w:rsidP="00F70A28">
            <w:pPr>
              <w:autoSpaceDE w:val="0"/>
              <w:autoSpaceDN w:val="0"/>
              <w:adjustRightInd w:val="0"/>
              <w:jc w:val="both"/>
            </w:pPr>
            <w:r w:rsidRPr="00394749">
              <w:t>Проведение антикорруп</w:t>
            </w:r>
            <w:r w:rsidR="000F7660" w:rsidRPr="00394749">
              <w:t xml:space="preserve">ционной экспертизы действующих </w:t>
            </w:r>
            <w:r w:rsidRPr="00394749">
              <w:t xml:space="preserve"> проектов нормативных правовых актов Челябинской области</w:t>
            </w:r>
          </w:p>
        </w:tc>
        <w:tc>
          <w:tcPr>
            <w:tcW w:w="1559" w:type="dxa"/>
          </w:tcPr>
          <w:p w:rsidR="006E7CEA" w:rsidRPr="00394749" w:rsidRDefault="003C28B8" w:rsidP="00F70A28">
            <w:pPr>
              <w:autoSpaceDE w:val="0"/>
              <w:autoSpaceDN w:val="0"/>
              <w:adjustRightInd w:val="0"/>
              <w:jc w:val="center"/>
            </w:pPr>
            <w:r w:rsidRPr="00394749">
              <w:t>2017-2019 годы</w:t>
            </w:r>
          </w:p>
        </w:tc>
        <w:tc>
          <w:tcPr>
            <w:tcW w:w="8986" w:type="dxa"/>
          </w:tcPr>
          <w:p w:rsidR="007E1551" w:rsidRPr="00394749" w:rsidRDefault="007E1551" w:rsidP="007E1551">
            <w:pPr>
              <w:jc w:val="both"/>
            </w:pPr>
            <w:r w:rsidRPr="00394749">
              <w:t>За период с 01.01.2017 г. по 31.03.2017 г. Министерством здравоохранения Челябинской области подготовлено 594 приказа.</w:t>
            </w:r>
          </w:p>
          <w:p w:rsidR="00A21403" w:rsidRPr="00394749" w:rsidRDefault="00A21403" w:rsidP="007E1551">
            <w:pPr>
              <w:jc w:val="both"/>
            </w:pPr>
            <w:r w:rsidRPr="00394749">
              <w:t>За период с 01.04.2017 г. по 30.06.2017 г. Министерством здравоохранения Челябинской области подготовлено 612 приказов.</w:t>
            </w:r>
          </w:p>
          <w:p w:rsidR="007E1551" w:rsidRPr="00394749" w:rsidRDefault="007E1551" w:rsidP="007E1551">
            <w:pPr>
              <w:jc w:val="both"/>
            </w:pPr>
            <w:r w:rsidRPr="00394749">
              <w:t xml:space="preserve">Также за период с 01.01.2017 г. по </w:t>
            </w:r>
            <w:r w:rsidR="00A21403" w:rsidRPr="00394749">
              <w:t xml:space="preserve">30.06.2017 г. </w:t>
            </w:r>
            <w:r w:rsidRPr="00394749">
              <w:t xml:space="preserve">Министерством здравоохранения Челябинской области подготовлены проекты нормативных правовых  актов, а именно:  </w:t>
            </w:r>
          </w:p>
          <w:p w:rsidR="000F26AC" w:rsidRPr="00394749" w:rsidRDefault="000F26AC" w:rsidP="007E1551">
            <w:pPr>
              <w:jc w:val="both"/>
            </w:pPr>
            <w:r w:rsidRPr="00394749">
              <w:lastRenderedPageBreak/>
              <w:t xml:space="preserve">Закон Челябинской области – </w:t>
            </w:r>
            <w:r w:rsidR="00FA73B0" w:rsidRPr="00394749">
              <w:t>3</w:t>
            </w:r>
            <w:r w:rsidRPr="00394749">
              <w:t>;</w:t>
            </w:r>
          </w:p>
          <w:p w:rsidR="007E1551" w:rsidRPr="00394749" w:rsidRDefault="00CC7A8F" w:rsidP="007E1551">
            <w:pPr>
              <w:jc w:val="both"/>
            </w:pPr>
            <w:r w:rsidRPr="00394749">
              <w:t>Р</w:t>
            </w:r>
            <w:r w:rsidR="007E1551" w:rsidRPr="00394749">
              <w:t xml:space="preserve">аспоряжения Правительства Челябинской области – </w:t>
            </w:r>
            <w:r w:rsidR="00FA73B0" w:rsidRPr="00394749">
              <w:t>7</w:t>
            </w:r>
            <w:r w:rsidR="007A01BC" w:rsidRPr="00394749">
              <w:t>;</w:t>
            </w:r>
            <w:r w:rsidR="007E1551" w:rsidRPr="00394749">
              <w:t xml:space="preserve"> </w:t>
            </w:r>
          </w:p>
          <w:p w:rsidR="00631D50" w:rsidRPr="00394749" w:rsidRDefault="00CC7A8F" w:rsidP="00487CDD">
            <w:pPr>
              <w:jc w:val="both"/>
            </w:pPr>
            <w:r w:rsidRPr="00394749">
              <w:t>П</w:t>
            </w:r>
            <w:r w:rsidR="007E1551" w:rsidRPr="00394749">
              <w:t xml:space="preserve">остановления Правительства Челябинской области – </w:t>
            </w:r>
            <w:r w:rsidR="00FA73B0" w:rsidRPr="00394749">
              <w:t>4.</w:t>
            </w:r>
          </w:p>
        </w:tc>
      </w:tr>
      <w:tr w:rsidR="00963C1B" w:rsidRPr="00394749" w:rsidTr="00A406CE">
        <w:tc>
          <w:tcPr>
            <w:tcW w:w="567" w:type="dxa"/>
          </w:tcPr>
          <w:p w:rsidR="00963C1B" w:rsidRPr="00394749" w:rsidRDefault="00963C1B" w:rsidP="00F70A28">
            <w:pPr>
              <w:autoSpaceDE w:val="0"/>
              <w:autoSpaceDN w:val="0"/>
              <w:adjustRightInd w:val="0"/>
              <w:jc w:val="center"/>
            </w:pPr>
            <w:r w:rsidRPr="00394749">
              <w:lastRenderedPageBreak/>
              <w:t>3.</w:t>
            </w:r>
          </w:p>
        </w:tc>
        <w:tc>
          <w:tcPr>
            <w:tcW w:w="4188" w:type="dxa"/>
          </w:tcPr>
          <w:p w:rsidR="00963C1B" w:rsidRPr="00394749" w:rsidRDefault="00963C1B" w:rsidP="00963C1B">
            <w:pPr>
              <w:pStyle w:val="Bodytext20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 w:rsidRPr="00394749">
              <w:rPr>
                <w:sz w:val="24"/>
                <w:szCs w:val="24"/>
              </w:rPr>
              <w:t>Обеспечение соблюдения требований законодательства о противодействии коррупции государственными учреждениями, в отношении которых Министерство здравоохранения Челябинской области осуществляет функции и полномочия учредителя:</w:t>
            </w:r>
          </w:p>
          <w:p w:rsidR="00963C1B" w:rsidRPr="00394749" w:rsidRDefault="00963C1B" w:rsidP="00963C1B">
            <w:pPr>
              <w:pStyle w:val="Bodytext20"/>
              <w:numPr>
                <w:ilvl w:val="0"/>
                <w:numId w:val="16"/>
              </w:numPr>
              <w:shd w:val="clear" w:color="auto" w:fill="auto"/>
              <w:tabs>
                <w:tab w:val="left" w:pos="270"/>
              </w:tabs>
              <w:spacing w:after="0"/>
              <w:jc w:val="left"/>
              <w:rPr>
                <w:sz w:val="24"/>
                <w:szCs w:val="24"/>
              </w:rPr>
            </w:pPr>
            <w:r w:rsidRPr="00394749">
              <w:rPr>
                <w:sz w:val="24"/>
                <w:szCs w:val="24"/>
              </w:rPr>
              <w:t>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сообщений;</w:t>
            </w:r>
          </w:p>
          <w:p w:rsidR="00963C1B" w:rsidRPr="00394749" w:rsidRDefault="00EE3F23" w:rsidP="00963C1B">
            <w:pPr>
              <w:autoSpaceDE w:val="0"/>
              <w:autoSpaceDN w:val="0"/>
              <w:adjustRightInd w:val="0"/>
              <w:jc w:val="both"/>
            </w:pPr>
            <w:r w:rsidRPr="00394749">
              <w:t>2)</w:t>
            </w:r>
            <w:r w:rsidR="00963C1B" w:rsidRPr="00394749">
              <w:rPr>
                <w:rFonts w:hint="eastAsia"/>
              </w:rPr>
              <w:t>процедуры информирования работодателя о возникновении</w:t>
            </w:r>
          </w:p>
          <w:p w:rsidR="00963C1B" w:rsidRPr="00394749" w:rsidRDefault="00963C1B" w:rsidP="00963C1B">
            <w:pPr>
              <w:pStyle w:val="Bodytext20"/>
              <w:shd w:val="clear" w:color="auto" w:fill="auto"/>
              <w:spacing w:after="0" w:line="292" w:lineRule="exact"/>
              <w:jc w:val="left"/>
              <w:rPr>
                <w:sz w:val="24"/>
                <w:szCs w:val="24"/>
              </w:rPr>
            </w:pPr>
            <w:r w:rsidRPr="00394749">
              <w:rPr>
                <w:sz w:val="24"/>
                <w:szCs w:val="24"/>
              </w:rPr>
              <w:t>конфликта интересов и порядка его урегулирования;</w:t>
            </w:r>
          </w:p>
          <w:p w:rsidR="00963C1B" w:rsidRPr="00394749" w:rsidRDefault="00963C1B" w:rsidP="00963C1B">
            <w:pPr>
              <w:pStyle w:val="Bodytext20"/>
              <w:numPr>
                <w:ilvl w:val="0"/>
                <w:numId w:val="17"/>
              </w:numPr>
              <w:shd w:val="clear" w:color="auto" w:fill="auto"/>
              <w:tabs>
                <w:tab w:val="left" w:pos="259"/>
              </w:tabs>
              <w:spacing w:after="0"/>
              <w:jc w:val="left"/>
              <w:rPr>
                <w:sz w:val="24"/>
                <w:szCs w:val="24"/>
              </w:rPr>
            </w:pPr>
            <w:r w:rsidRPr="00394749">
              <w:rPr>
                <w:sz w:val="24"/>
                <w:szCs w:val="24"/>
              </w:rPr>
              <w:t>процедуры обмена подарками и знаками делового гостеприимства;</w:t>
            </w:r>
          </w:p>
          <w:p w:rsidR="00963C1B" w:rsidRPr="00394749" w:rsidRDefault="00EE3F23" w:rsidP="00963C1B">
            <w:pPr>
              <w:autoSpaceDE w:val="0"/>
              <w:autoSpaceDN w:val="0"/>
              <w:adjustRightInd w:val="0"/>
              <w:jc w:val="both"/>
            </w:pPr>
            <w:r w:rsidRPr="00394749">
              <w:t>4)</w:t>
            </w:r>
            <w:r w:rsidR="00963C1B" w:rsidRPr="00394749">
              <w:rPr>
                <w:rFonts w:hint="eastAsia"/>
              </w:rPr>
              <w:t>оценки коррупционных рисков в целях выявления сфер деятельности организаций, наиболее подверженных таким рискам</w:t>
            </w:r>
          </w:p>
        </w:tc>
        <w:tc>
          <w:tcPr>
            <w:tcW w:w="1559" w:type="dxa"/>
          </w:tcPr>
          <w:p w:rsidR="00963C1B" w:rsidRPr="00394749" w:rsidRDefault="00963C1B" w:rsidP="00F70A28">
            <w:pPr>
              <w:autoSpaceDE w:val="0"/>
              <w:autoSpaceDN w:val="0"/>
              <w:adjustRightInd w:val="0"/>
              <w:jc w:val="center"/>
            </w:pPr>
            <w:r w:rsidRPr="00394749">
              <w:t>2017-2019 годы</w:t>
            </w:r>
          </w:p>
        </w:tc>
        <w:tc>
          <w:tcPr>
            <w:tcW w:w="8986" w:type="dxa"/>
          </w:tcPr>
          <w:p w:rsidR="00963C1B" w:rsidRPr="00394749" w:rsidRDefault="00420C94" w:rsidP="00CC7A8F">
            <w:pPr>
              <w:jc w:val="both"/>
            </w:pPr>
            <w:r w:rsidRPr="00394749">
              <w:t xml:space="preserve">Информация по обеспечению соблюдения требований законодательства о противодействии коррупции </w:t>
            </w:r>
            <w:r w:rsidR="00CC7A8F" w:rsidRPr="00394749">
              <w:t>за 1</w:t>
            </w:r>
            <w:r w:rsidR="00523583" w:rsidRPr="00394749">
              <w:t>-2</w:t>
            </w:r>
            <w:r w:rsidR="00CC7A8F" w:rsidRPr="00394749">
              <w:t xml:space="preserve"> квартал 2017 года представлена 108 </w:t>
            </w:r>
            <w:r w:rsidR="00EE3F23" w:rsidRPr="00394749">
              <w:t>государственными учреждениями, в отношении которых Министерство здравоохранения Челябинской области осуществляет функции и полномочия учредителя.</w:t>
            </w:r>
          </w:p>
          <w:p w:rsidR="00AD7C02" w:rsidRPr="00394749" w:rsidRDefault="001202CB" w:rsidP="00CC7A8F">
            <w:pPr>
              <w:jc w:val="both"/>
            </w:pPr>
            <w:r w:rsidRPr="00394749">
              <w:t xml:space="preserve">На </w:t>
            </w:r>
            <w:r w:rsidR="00523583" w:rsidRPr="00394749">
              <w:t>30.03.2017</w:t>
            </w:r>
            <w:r w:rsidRPr="00394749">
              <w:t xml:space="preserve"> года в государственны</w:t>
            </w:r>
            <w:r w:rsidR="00AD7C02" w:rsidRPr="00394749">
              <w:t>х</w:t>
            </w:r>
            <w:r w:rsidRPr="00394749">
              <w:t xml:space="preserve"> учреждения</w:t>
            </w:r>
            <w:r w:rsidR="00AD7C02" w:rsidRPr="00394749">
              <w:t>х</w:t>
            </w:r>
            <w:r w:rsidRPr="00394749">
              <w:t>, в отношении которых Министерство здравоохранения Челябинской области осуществляет функции и полномочия учредителя</w:t>
            </w:r>
            <w:r w:rsidR="00AD7C02" w:rsidRPr="00394749">
              <w:t xml:space="preserve">, в целях обеспечения соблюдения требований законодательства о противодействии коррупции принято </w:t>
            </w:r>
            <w:r w:rsidR="00523583" w:rsidRPr="00394749">
              <w:t>437</w:t>
            </w:r>
            <w:r w:rsidR="00AD7C02" w:rsidRPr="00394749">
              <w:t xml:space="preserve">  локальных  акта:</w:t>
            </w:r>
          </w:p>
          <w:p w:rsidR="00797015" w:rsidRPr="00394749" w:rsidRDefault="00797015" w:rsidP="00797015">
            <w:pPr>
              <w:pStyle w:val="aa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749">
              <w:rPr>
                <w:rFonts w:ascii="Times New Roman" w:hAnsi="Times New Roman"/>
                <w:sz w:val="24"/>
                <w:szCs w:val="24"/>
              </w:rPr>
              <w:t>Об утверждении порядка уведомления работодателя о фактах обращения в целях склонения к совершению коррупционных правонарушений работников, замещающих должности в органе исполнительной власти (местного самоуправления), не отнесенные к должностям государственной гражданской (муниципальной) службы, работников организаций, созданных в целях выполнения задач, поставленных перед органом исполнительной власти (местного самоуправления), и порядка рассмотрения таких сообщений, включая определение должностных лиц, уполномоченных на рассмотрение информации о случаях склонения к совершению коррупционных нарушений -</w:t>
            </w:r>
            <w:r w:rsidR="00523583" w:rsidRPr="00394749">
              <w:rPr>
                <w:rFonts w:ascii="Times New Roman" w:hAnsi="Times New Roman"/>
                <w:sz w:val="24"/>
                <w:szCs w:val="24"/>
              </w:rPr>
              <w:t>95</w:t>
            </w:r>
            <w:r w:rsidRPr="003947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7C02" w:rsidRPr="00394749" w:rsidRDefault="00AD7C02" w:rsidP="00797015">
            <w:pPr>
              <w:pStyle w:val="aa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749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уведомления работодателя о возникновении конфликта интересов и его урегулировании работниками, замещающими должности в органе исполнительной власти (местного самоуправления), не отнесенные к должностям государственной гражданской (муниципальной) службы, и работниками, замещающими должности в организациях, созданных в целях выполнения задач, поставленных перед органом исполнительной власти (местного самоуправления), включая определение </w:t>
            </w:r>
            <w:r w:rsidRPr="003947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должностных лиц, уполномоченных на рассмотрение информации о случаях возникновения конфликта интересов -  </w:t>
            </w:r>
            <w:r w:rsidR="00523583" w:rsidRPr="00394749">
              <w:rPr>
                <w:rFonts w:ascii="Times New Roman" w:hAnsi="Times New Roman"/>
                <w:sz w:val="24"/>
                <w:szCs w:val="24"/>
              </w:rPr>
              <w:t>94</w:t>
            </w:r>
            <w:r w:rsidR="00797015" w:rsidRPr="003947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7C02" w:rsidRPr="00394749" w:rsidRDefault="00AD7C02" w:rsidP="00797015">
            <w:pPr>
              <w:pStyle w:val="aa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749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сообщения работниками, замещающими должности в органе исполнительной власти (местного самоуправления), не отнесенные к должностям государственной гражданской (муниципальной) службы, и работниками, замещающими должности в организациях, созданных в целях выполнения задач, поставленных перед органом исполнительной власти (местного самоуправления),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порядка сдачи и оценки подарка, реализации (выкупа) и зачисления средств, вырученных от его реализации </w:t>
            </w:r>
            <w:r w:rsidR="00797015" w:rsidRPr="00394749">
              <w:rPr>
                <w:rFonts w:ascii="Times New Roman" w:hAnsi="Times New Roman"/>
                <w:sz w:val="24"/>
                <w:szCs w:val="24"/>
              </w:rPr>
              <w:t>–</w:t>
            </w:r>
            <w:r w:rsidRPr="003947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3583" w:rsidRPr="00394749">
              <w:rPr>
                <w:rFonts w:ascii="Times New Roman" w:hAnsi="Times New Roman"/>
                <w:sz w:val="24"/>
                <w:szCs w:val="24"/>
              </w:rPr>
              <w:t>91</w:t>
            </w:r>
            <w:r w:rsidR="00797015" w:rsidRPr="003947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7C02" w:rsidRPr="00394749" w:rsidRDefault="00AD7C02" w:rsidP="00797015">
            <w:pPr>
              <w:pStyle w:val="aa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749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положение о комиссии по соблюдению требований к служебному поведению государственных гражданских служащих (муниципальных служащих) и урегулированию конфликта интересов органа исполнительной власти (местного самоуправления) в целях наделения полномочиями по рассмотрению вопросов в отношении работников, замещающих должности в органе исполнительной власти (местного самоуправления), не отнесенные к должностям государственной гражданской (муниципальной) службы, и работников, замещающих должности в организациях, созданных в целях выполнения задач, поставленных перед органом исполнительной власти (местного самоуправления) </w:t>
            </w:r>
            <w:r w:rsidR="00797015" w:rsidRPr="00394749">
              <w:rPr>
                <w:rFonts w:ascii="Times New Roman" w:hAnsi="Times New Roman"/>
                <w:sz w:val="24"/>
                <w:szCs w:val="24"/>
              </w:rPr>
              <w:t>–</w:t>
            </w:r>
            <w:r w:rsidRPr="003947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7015" w:rsidRPr="00394749">
              <w:rPr>
                <w:rFonts w:ascii="Times New Roman" w:hAnsi="Times New Roman"/>
                <w:sz w:val="24"/>
                <w:szCs w:val="24"/>
              </w:rPr>
              <w:t>65.</w:t>
            </w:r>
          </w:p>
          <w:p w:rsidR="00AD7C02" w:rsidRPr="00394749" w:rsidRDefault="00AD7C02" w:rsidP="00797015">
            <w:pPr>
              <w:pStyle w:val="aa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394749">
              <w:rPr>
                <w:rFonts w:ascii="Times New Roman" w:hAnsi="Times New Roman"/>
                <w:sz w:val="24"/>
                <w:szCs w:val="24"/>
              </w:rPr>
              <w:t xml:space="preserve">Об утверждении Кодекса этики и служебного поведения для работников, замещающих должности в органе исполнительной власти (местного самоуправления), не отнесенные к должностям государственной гражданской (муниципальной) службы, и работников, замещающих должности в организациях, созданных в целях выполнения задач, поставленных перед органом исполнительной власти (местного самоуправления) </w:t>
            </w:r>
            <w:r w:rsidR="00797015" w:rsidRPr="00394749">
              <w:rPr>
                <w:rFonts w:ascii="Times New Roman" w:hAnsi="Times New Roman"/>
                <w:sz w:val="24"/>
                <w:szCs w:val="24"/>
              </w:rPr>
              <w:t>–</w:t>
            </w:r>
            <w:r w:rsidRPr="003947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3583" w:rsidRPr="00394749">
              <w:rPr>
                <w:rFonts w:ascii="Times New Roman" w:hAnsi="Times New Roman"/>
                <w:sz w:val="24"/>
                <w:szCs w:val="24"/>
              </w:rPr>
              <w:t>92</w:t>
            </w:r>
            <w:r w:rsidR="00797015" w:rsidRPr="003947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7015" w:rsidRPr="00394749" w:rsidRDefault="00797015" w:rsidP="00465626">
            <w:pPr>
              <w:ind w:left="159"/>
              <w:jc w:val="both"/>
            </w:pPr>
            <w:r w:rsidRPr="00394749">
              <w:lastRenderedPageBreak/>
              <w:t>В 1</w:t>
            </w:r>
            <w:r w:rsidR="00523583" w:rsidRPr="00394749">
              <w:t>-2</w:t>
            </w:r>
            <w:r w:rsidRPr="00394749">
              <w:t xml:space="preserve"> квартал</w:t>
            </w:r>
            <w:r w:rsidR="00523583" w:rsidRPr="00394749">
              <w:t>ах</w:t>
            </w:r>
            <w:r w:rsidRPr="00394749">
              <w:t xml:space="preserve"> 2017 года </w:t>
            </w:r>
            <w:r w:rsidR="00FC7019" w:rsidRPr="00394749">
              <w:t>в целях обеспечения соблюдения требований законодательства о противодействии коррупции государственными учреждениями, в отношении которых Министерство здравоохранения Челябинской области осуществляет функции и полномочия учредителя, были проведены следующие мероприятия:</w:t>
            </w:r>
          </w:p>
          <w:p w:rsidR="00FC7019" w:rsidRPr="00394749" w:rsidRDefault="00FC7019" w:rsidP="00465626">
            <w:pPr>
              <w:ind w:left="159"/>
              <w:jc w:val="both"/>
            </w:pPr>
            <w:r w:rsidRPr="00394749">
              <w:t>-  обновление  на сайте и на  информационных стендах учреждений информации о соблюдении требований законодательства о противодействии коррупции</w:t>
            </w:r>
            <w:r w:rsidR="00465626" w:rsidRPr="00394749">
              <w:t>;</w:t>
            </w:r>
          </w:p>
          <w:p w:rsidR="00465626" w:rsidRPr="00394749" w:rsidRDefault="00465626" w:rsidP="00465626">
            <w:pPr>
              <w:ind w:left="159"/>
              <w:jc w:val="both"/>
            </w:pPr>
            <w:r w:rsidRPr="00394749">
              <w:t xml:space="preserve">- проведение мониторинга мнения пациентов о качестве оказания медицинской помощи (ежеквартально); </w:t>
            </w:r>
          </w:p>
          <w:p w:rsidR="00465626" w:rsidRPr="00394749" w:rsidRDefault="00465626" w:rsidP="00465626">
            <w:pPr>
              <w:ind w:left="159"/>
              <w:jc w:val="both"/>
            </w:pPr>
            <w:r w:rsidRPr="00394749">
              <w:t>- проведение оценки коррупционных рисков в целях выявления сфер деятельности организации, наиболее подверженных таким рискам (ежеквартально);</w:t>
            </w:r>
          </w:p>
          <w:p w:rsidR="00CC7A8F" w:rsidRPr="00394749" w:rsidRDefault="00465626" w:rsidP="00465626">
            <w:pPr>
              <w:ind w:left="159"/>
              <w:jc w:val="both"/>
            </w:pPr>
            <w:r w:rsidRPr="00394749">
              <w:t>-  ознакомлени</w:t>
            </w:r>
            <w:r w:rsidR="00CB5D2A" w:rsidRPr="00394749">
              <w:t>е</w:t>
            </w:r>
            <w:r w:rsidRPr="00394749">
              <w:t xml:space="preserve"> под роспись </w:t>
            </w:r>
            <w:r w:rsidR="00CB5D2A" w:rsidRPr="00394749">
              <w:t xml:space="preserve">вновь принятых  работников </w:t>
            </w:r>
            <w:r w:rsidRPr="00394749">
              <w:t>с локальными актами учреждения по обеспечению соблюдения требований законодательства о противодействии коррупции;</w:t>
            </w:r>
          </w:p>
          <w:p w:rsidR="00465626" w:rsidRPr="00394749" w:rsidRDefault="00465626" w:rsidP="00465626">
            <w:pPr>
              <w:ind w:left="159"/>
              <w:jc w:val="both"/>
            </w:pPr>
            <w:r w:rsidRPr="00394749">
              <w:t>-  проведение  мониторинга соответствия локальных актов, издаваемых в учреждении, законодательству о противодействии коррупции;</w:t>
            </w:r>
          </w:p>
          <w:p w:rsidR="000E6781" w:rsidRPr="00394749" w:rsidRDefault="000E6781" w:rsidP="00465626">
            <w:pPr>
              <w:ind w:left="159"/>
              <w:jc w:val="both"/>
            </w:pPr>
            <w:r w:rsidRPr="00394749">
              <w:t>- проведение совещаний, собраний, осуществление индивидуального консультирования по вопросам обеспечения соблюдения требований законодательства о противодействии коррупции;</w:t>
            </w:r>
          </w:p>
          <w:p w:rsidR="00465626" w:rsidRPr="00394749" w:rsidRDefault="000E6781" w:rsidP="00487CDD">
            <w:pPr>
              <w:ind w:left="159"/>
              <w:jc w:val="both"/>
            </w:pPr>
            <w:r w:rsidRPr="00394749">
              <w:t>-  организация работы «телефонов доверия» и интернет-обращений через сайты учреждений  для сообщений о проявлении фактов коррупции и по вопросам антикоррупционного просвещения.</w:t>
            </w:r>
            <w:r w:rsidR="00487CDD" w:rsidRPr="00394749">
              <w:t xml:space="preserve"> </w:t>
            </w:r>
          </w:p>
        </w:tc>
      </w:tr>
      <w:tr w:rsidR="00963C1B" w:rsidRPr="00394749" w:rsidTr="00A406CE">
        <w:tc>
          <w:tcPr>
            <w:tcW w:w="567" w:type="dxa"/>
          </w:tcPr>
          <w:p w:rsidR="00963C1B" w:rsidRPr="00394749" w:rsidRDefault="00963C1B" w:rsidP="00F70A28">
            <w:pPr>
              <w:autoSpaceDE w:val="0"/>
              <w:autoSpaceDN w:val="0"/>
              <w:adjustRightInd w:val="0"/>
              <w:jc w:val="center"/>
            </w:pPr>
            <w:r w:rsidRPr="00394749">
              <w:lastRenderedPageBreak/>
              <w:t>4.</w:t>
            </w:r>
          </w:p>
        </w:tc>
        <w:tc>
          <w:tcPr>
            <w:tcW w:w="4188" w:type="dxa"/>
          </w:tcPr>
          <w:p w:rsidR="00963C1B" w:rsidRPr="00394749" w:rsidRDefault="00963C1B" w:rsidP="00F70A28">
            <w:pPr>
              <w:autoSpaceDE w:val="0"/>
              <w:autoSpaceDN w:val="0"/>
              <w:adjustRightInd w:val="0"/>
              <w:jc w:val="both"/>
            </w:pPr>
            <w:r w:rsidRPr="00394749">
              <w:rPr>
                <w:rFonts w:hint="eastAsia"/>
              </w:rPr>
              <w:t>Мониторинг правоприменения нормативных правовых актов Челябинской области, принятых Губернатором Челябинской области и Правительством Челябинской области</w:t>
            </w:r>
          </w:p>
        </w:tc>
        <w:tc>
          <w:tcPr>
            <w:tcW w:w="1559" w:type="dxa"/>
          </w:tcPr>
          <w:p w:rsidR="00963C1B" w:rsidRPr="00394749" w:rsidRDefault="00963C1B" w:rsidP="00F70A28">
            <w:pPr>
              <w:autoSpaceDE w:val="0"/>
              <w:autoSpaceDN w:val="0"/>
              <w:adjustRightInd w:val="0"/>
              <w:jc w:val="center"/>
            </w:pPr>
            <w:r w:rsidRPr="00394749">
              <w:t>2017-2019 годы</w:t>
            </w:r>
          </w:p>
        </w:tc>
        <w:tc>
          <w:tcPr>
            <w:tcW w:w="8986" w:type="dxa"/>
          </w:tcPr>
          <w:p w:rsidR="00963C1B" w:rsidRPr="00394749" w:rsidRDefault="000F26AC" w:rsidP="000F26AC">
            <w:pPr>
              <w:autoSpaceDE w:val="0"/>
              <w:autoSpaceDN w:val="0"/>
              <w:adjustRightInd w:val="0"/>
              <w:jc w:val="both"/>
            </w:pPr>
            <w:r w:rsidRPr="00394749">
              <w:t>М</w:t>
            </w:r>
            <w:r w:rsidR="00963C1B" w:rsidRPr="00394749">
              <w:t xml:space="preserve">ониторинг </w:t>
            </w:r>
            <w:r w:rsidR="00BC7CC1" w:rsidRPr="00394749">
              <w:t>правоприменения</w:t>
            </w:r>
            <w:r w:rsidR="00963C1B" w:rsidRPr="00394749">
              <w:t xml:space="preserve"> нормативных правовых актов Челябинской области</w:t>
            </w:r>
            <w:r w:rsidRPr="00394749">
              <w:t xml:space="preserve"> осуществлялся </w:t>
            </w:r>
            <w:r w:rsidR="00963C1B" w:rsidRPr="00394749">
              <w:t xml:space="preserve"> в </w:t>
            </w:r>
            <w:r w:rsidR="003A76AC" w:rsidRPr="00394749">
              <w:t xml:space="preserve"> соответствии  с постановлением губерна</w:t>
            </w:r>
            <w:r w:rsidR="00CB7186" w:rsidRPr="00394749">
              <w:t>тора Челябинской области от 07.</w:t>
            </w:r>
            <w:r w:rsidR="003A76AC" w:rsidRPr="00394749">
              <w:t>10.2011г. № 365</w:t>
            </w:r>
            <w:r w:rsidRPr="00394749">
              <w:t xml:space="preserve">. </w:t>
            </w:r>
            <w:r w:rsidR="003A76AC" w:rsidRPr="00394749">
              <w:t xml:space="preserve"> </w:t>
            </w:r>
            <w:r w:rsidRPr="00394749">
              <w:t>С</w:t>
            </w:r>
            <w:r w:rsidR="003A76AC" w:rsidRPr="00394749">
              <w:t xml:space="preserve">рок </w:t>
            </w:r>
            <w:r w:rsidRPr="00394749">
              <w:t xml:space="preserve"> проведения мониторинга декабрь 2017 года </w:t>
            </w:r>
            <w:r w:rsidR="003A76AC" w:rsidRPr="00394749">
              <w:t>установлен Планом мониторинга правоприменения в Челябинской области на 2017 год, утвержденным распоряжением Губернатора Челябинской области от 22.12.2016 № 1330-р.</w:t>
            </w:r>
          </w:p>
        </w:tc>
      </w:tr>
      <w:tr w:rsidR="0054296E" w:rsidRPr="00394749" w:rsidTr="00A406CE">
        <w:trPr>
          <w:trHeight w:val="273"/>
        </w:trPr>
        <w:tc>
          <w:tcPr>
            <w:tcW w:w="567" w:type="dxa"/>
          </w:tcPr>
          <w:p w:rsidR="006E7CEA" w:rsidRPr="00394749" w:rsidRDefault="00963C1B" w:rsidP="00F70A28">
            <w:pPr>
              <w:autoSpaceDE w:val="0"/>
              <w:autoSpaceDN w:val="0"/>
              <w:adjustRightInd w:val="0"/>
              <w:jc w:val="center"/>
            </w:pPr>
            <w:r w:rsidRPr="00394749">
              <w:t>5</w:t>
            </w:r>
            <w:r w:rsidR="006E7CEA" w:rsidRPr="00394749">
              <w:t>.</w:t>
            </w:r>
          </w:p>
        </w:tc>
        <w:tc>
          <w:tcPr>
            <w:tcW w:w="4188" w:type="dxa"/>
          </w:tcPr>
          <w:p w:rsidR="006E7CEA" w:rsidRPr="00394749" w:rsidRDefault="00963C1B" w:rsidP="00F70A28">
            <w:pPr>
              <w:autoSpaceDE w:val="0"/>
              <w:autoSpaceDN w:val="0"/>
              <w:adjustRightInd w:val="0"/>
              <w:jc w:val="both"/>
            </w:pPr>
            <w:r w:rsidRPr="00394749">
              <w:rPr>
                <w:rFonts w:hint="eastAsia"/>
              </w:rPr>
              <w:t xml:space="preserve">Обеспечение работы единого регионального интернет-портала для размещения проектов нормативных правовых актов Челябинской области в целях их общественного обсуждения и проведения </w:t>
            </w:r>
            <w:r w:rsidRPr="00394749">
              <w:rPr>
                <w:rFonts w:hint="eastAsia"/>
              </w:rPr>
              <w:lastRenderedPageBreak/>
              <w:t>независимой антикоррупционной экспертизы</w:t>
            </w:r>
          </w:p>
        </w:tc>
        <w:tc>
          <w:tcPr>
            <w:tcW w:w="1559" w:type="dxa"/>
          </w:tcPr>
          <w:p w:rsidR="006E7CEA" w:rsidRPr="00394749" w:rsidRDefault="003C28B8" w:rsidP="00F70A28">
            <w:pPr>
              <w:autoSpaceDE w:val="0"/>
              <w:autoSpaceDN w:val="0"/>
              <w:adjustRightInd w:val="0"/>
              <w:jc w:val="center"/>
            </w:pPr>
            <w:r w:rsidRPr="00394749">
              <w:lastRenderedPageBreak/>
              <w:t>2017-2019 годы</w:t>
            </w:r>
          </w:p>
        </w:tc>
        <w:tc>
          <w:tcPr>
            <w:tcW w:w="8986" w:type="dxa"/>
          </w:tcPr>
          <w:p w:rsidR="00090E4F" w:rsidRPr="00394749" w:rsidRDefault="00090E4F" w:rsidP="00CB5D2A">
            <w:pPr>
              <w:jc w:val="both"/>
            </w:pPr>
            <w:r w:rsidRPr="00394749">
              <w:t xml:space="preserve">В настоящее время единый региональный интернет-портал для размещения проектов нормативно-правовых актов Челябинской области в целях их общественного обсуждения и проведения независимой антикоррупционной экспертизы не функционирует (в соответствии с распоряжением Губернатора Челябинской области от 20.04.2017 г. № 353-р «О создании единого регионального интернет-портала для размещения проектов нормативных правовых актов </w:t>
            </w:r>
            <w:r w:rsidRPr="00394749">
              <w:lastRenderedPageBreak/>
              <w:t>Челябинской области в целях их общественного обсуждения и проведения независимой антикоррупционной экспертизы» сроки запуска портала до 01.07.2017 г.). Поэтому проекты нормативно-правовых актов в указанных выше целях размещаются на официальном сайте Министерства здравоохранения Челябинской области.</w:t>
            </w:r>
          </w:p>
          <w:p w:rsidR="00CB5D2A" w:rsidRPr="00394749" w:rsidRDefault="00511CCE" w:rsidP="00CB5D2A">
            <w:pPr>
              <w:jc w:val="both"/>
            </w:pPr>
            <w:r w:rsidRPr="00394749">
              <w:t xml:space="preserve">В 1 квартале 2017 года  на сайте Министерства здравоохранения Челябинской области размещен проект постановления Правительства Челябинской области </w:t>
            </w:r>
            <w:r w:rsidR="007A01BC" w:rsidRPr="00394749">
              <w:t>«</w:t>
            </w:r>
            <w:r w:rsidRPr="00394749">
              <w:t>О внесении изменений в постановление Правительства Челябинской области от 19.02.2014г. № 25-П</w:t>
            </w:r>
            <w:r w:rsidR="00CB5D2A" w:rsidRPr="00394749">
              <w:t xml:space="preserve"> «Об Административном регламенте исполнения государственной  функции «Осуществление регионального государственного</w:t>
            </w:r>
          </w:p>
          <w:p w:rsidR="00511CCE" w:rsidRPr="00394749" w:rsidRDefault="00CB5D2A" w:rsidP="00CB5D2A">
            <w:pPr>
              <w:jc w:val="both"/>
            </w:pPr>
            <w:r w:rsidRPr="00394749">
              <w:t>контроля за применением цен на лекарственные препараты, включенные в перечень жизненно необходимых и важнейших лекарственных препаратов, организациями оптовой торговли, аптечными организациями, индивидуальными предпринимателями, имеющими лицензию на фармацевтическую деятельность</w:t>
            </w:r>
            <w:r w:rsidR="00511CCE" w:rsidRPr="00394749">
              <w:t>».</w:t>
            </w:r>
          </w:p>
          <w:p w:rsidR="00090E4F" w:rsidRPr="00394749" w:rsidRDefault="007C4385" w:rsidP="001162E0">
            <w:pPr>
              <w:jc w:val="both"/>
            </w:pPr>
            <w:r w:rsidRPr="00394749">
              <w:t xml:space="preserve">Во 2 квартале 2017 года </w:t>
            </w:r>
            <w:r w:rsidR="00090E4F" w:rsidRPr="00394749">
              <w:t>проект постановления Правительства Челябинской области «О внесении изменения в постановление Правительства Челябинской области от 29 мая 2013 г. №50-П</w:t>
            </w:r>
            <w:r w:rsidR="001162E0" w:rsidRPr="00394749">
              <w:t xml:space="preserve">  «Об </w:t>
            </w:r>
            <w:r w:rsidR="001162E0" w:rsidRPr="00394749">
              <w:t>Административн</w:t>
            </w:r>
            <w:r w:rsidR="001162E0" w:rsidRPr="00394749">
              <w:t>ом</w:t>
            </w:r>
            <w:r w:rsidR="001162E0" w:rsidRPr="00394749">
              <w:t xml:space="preserve"> регламент</w:t>
            </w:r>
            <w:r w:rsidR="001162E0" w:rsidRPr="00394749">
              <w:t xml:space="preserve">е </w:t>
            </w:r>
            <w:r w:rsidR="001162E0" w:rsidRPr="00394749">
              <w:t>предоставления государственной услуги</w:t>
            </w:r>
            <w:r w:rsidR="001162E0" w:rsidRPr="00394749">
              <w:t xml:space="preserve"> «Лицензирование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</w:t>
            </w:r>
            <w:r w:rsidR="00090E4F" w:rsidRPr="00394749">
              <w:t xml:space="preserve">» </w:t>
            </w:r>
            <w:r w:rsidR="001162E0" w:rsidRPr="00394749">
              <w:t>:</w:t>
            </w:r>
          </w:p>
          <w:p w:rsidR="00090E4F" w:rsidRPr="00394749" w:rsidRDefault="00090E4F" w:rsidP="00090E4F">
            <w:pPr>
              <w:jc w:val="both"/>
            </w:pPr>
            <w:r w:rsidRPr="00394749">
              <w:t>- прошел процедуру согласования с юридическим отделом управления кадрового и правового обеспечения Министерства здравоохранения Челябинской области;</w:t>
            </w:r>
          </w:p>
          <w:p w:rsidR="00090E4F" w:rsidRPr="00394749" w:rsidRDefault="00090E4F" w:rsidP="00090E4F">
            <w:pPr>
              <w:jc w:val="both"/>
            </w:pPr>
            <w:r w:rsidRPr="00394749">
              <w:t>- размещен на официальном сайте Министерства здравоохранения Челябинской области для проведения независимой антикоррупционной экспертизы;</w:t>
            </w:r>
          </w:p>
          <w:p w:rsidR="007C4385" w:rsidRPr="00394749" w:rsidRDefault="00090E4F" w:rsidP="00090E4F">
            <w:pPr>
              <w:jc w:val="both"/>
            </w:pPr>
            <w:r w:rsidRPr="00394749">
              <w:t>- направлен в Прокуратуру Челябинской области для проведения для проведения антикоррупционной  правовой экспертизы.</w:t>
            </w:r>
          </w:p>
        </w:tc>
      </w:tr>
      <w:tr w:rsidR="0054296E" w:rsidRPr="00394749" w:rsidTr="00A406CE">
        <w:tc>
          <w:tcPr>
            <w:tcW w:w="567" w:type="dxa"/>
          </w:tcPr>
          <w:p w:rsidR="006E7CEA" w:rsidRPr="00394749" w:rsidRDefault="00846D42" w:rsidP="00F70A28">
            <w:pPr>
              <w:autoSpaceDE w:val="0"/>
              <w:autoSpaceDN w:val="0"/>
              <w:adjustRightInd w:val="0"/>
              <w:jc w:val="center"/>
            </w:pPr>
            <w:r w:rsidRPr="00394749">
              <w:lastRenderedPageBreak/>
              <w:t>6</w:t>
            </w:r>
            <w:r w:rsidR="006E7CEA" w:rsidRPr="00394749">
              <w:t>.</w:t>
            </w:r>
          </w:p>
        </w:tc>
        <w:tc>
          <w:tcPr>
            <w:tcW w:w="4188" w:type="dxa"/>
          </w:tcPr>
          <w:p w:rsidR="006E7CEA" w:rsidRPr="00394749" w:rsidRDefault="002D608E" w:rsidP="00F70A28">
            <w:pPr>
              <w:autoSpaceDE w:val="0"/>
              <w:autoSpaceDN w:val="0"/>
              <w:adjustRightInd w:val="0"/>
              <w:jc w:val="both"/>
            </w:pPr>
            <w:r w:rsidRPr="00394749">
              <w:t xml:space="preserve">Анализ заявлений и обращений граждан, поступающих в Министерство здравоохранения Челябинской области, а также результатов их рассмотрения, на предмет наличия информации о фактах коррупции со стороны </w:t>
            </w:r>
            <w:r w:rsidRPr="00394749">
              <w:lastRenderedPageBreak/>
              <w:t>государственных гражданских служащих Министерства здравоохранения Челябинской области, а также причинах и условиях, способствовавших проявлению таких фактов</w:t>
            </w:r>
          </w:p>
        </w:tc>
        <w:tc>
          <w:tcPr>
            <w:tcW w:w="1559" w:type="dxa"/>
          </w:tcPr>
          <w:p w:rsidR="006E7CEA" w:rsidRPr="00394749" w:rsidRDefault="003C28B8" w:rsidP="00F70A28">
            <w:pPr>
              <w:autoSpaceDE w:val="0"/>
              <w:autoSpaceDN w:val="0"/>
              <w:adjustRightInd w:val="0"/>
              <w:jc w:val="center"/>
            </w:pPr>
            <w:r w:rsidRPr="00394749">
              <w:lastRenderedPageBreak/>
              <w:t>2017-2019 годы</w:t>
            </w:r>
          </w:p>
        </w:tc>
        <w:tc>
          <w:tcPr>
            <w:tcW w:w="8986" w:type="dxa"/>
          </w:tcPr>
          <w:p w:rsidR="00090E4F" w:rsidRPr="00394749" w:rsidRDefault="00F775DC" w:rsidP="00F775DC">
            <w:pPr>
              <w:jc w:val="both"/>
            </w:pPr>
            <w:r w:rsidRPr="00394749">
              <w:t>В период с 01.01.2017 г. по 3</w:t>
            </w:r>
            <w:r w:rsidR="00090E4F" w:rsidRPr="00394749">
              <w:t>0</w:t>
            </w:r>
            <w:r w:rsidRPr="00394749">
              <w:t>.0</w:t>
            </w:r>
            <w:r w:rsidR="00090E4F" w:rsidRPr="00394749">
              <w:t>6</w:t>
            </w:r>
            <w:r w:rsidRPr="00394749">
              <w:t xml:space="preserve">.2017 г. в Министерство здравоохранения Челябинской области поступило </w:t>
            </w:r>
            <w:r w:rsidR="00090E4F" w:rsidRPr="00394749">
              <w:t>5</w:t>
            </w:r>
            <w:r w:rsidR="00055F5F" w:rsidRPr="00394749">
              <w:t>984</w:t>
            </w:r>
            <w:r w:rsidR="00090E4F" w:rsidRPr="00394749">
              <w:t xml:space="preserve"> </w:t>
            </w:r>
            <w:r w:rsidR="00CA611E" w:rsidRPr="00394749">
              <w:t>обращений</w:t>
            </w:r>
            <w:r w:rsidR="00055F5F" w:rsidRPr="00394749">
              <w:t>*</w:t>
            </w:r>
            <w:r w:rsidR="00CA611E" w:rsidRPr="00394749">
              <w:t>.</w:t>
            </w:r>
          </w:p>
          <w:p w:rsidR="00F775DC" w:rsidRPr="00394749" w:rsidRDefault="00F775DC" w:rsidP="00F775DC">
            <w:pPr>
              <w:jc w:val="both"/>
            </w:pPr>
            <w:r w:rsidRPr="00394749">
              <w:t>По рассмотренным вопросам:</w:t>
            </w:r>
          </w:p>
          <w:p w:rsidR="00AA78B1" w:rsidRPr="00394749" w:rsidRDefault="00AA78B1" w:rsidP="00F775DC">
            <w:pPr>
              <w:jc w:val="both"/>
            </w:pPr>
            <w:r w:rsidRPr="00394749">
              <w:t xml:space="preserve">-не поддержано – </w:t>
            </w:r>
            <w:r w:rsidR="00055F5F" w:rsidRPr="00394749">
              <w:t>8</w:t>
            </w:r>
            <w:r w:rsidRPr="00394749">
              <w:t>;</w:t>
            </w:r>
          </w:p>
          <w:p w:rsidR="00AA78B1" w:rsidRPr="00394749" w:rsidRDefault="00AA78B1" w:rsidP="00F775DC">
            <w:pPr>
              <w:jc w:val="both"/>
            </w:pPr>
            <w:r w:rsidRPr="00394749">
              <w:t>- приняты меры – 10;</w:t>
            </w:r>
          </w:p>
          <w:p w:rsidR="00F775DC" w:rsidRPr="00394749" w:rsidRDefault="00F775DC" w:rsidP="00F775DC">
            <w:pPr>
              <w:jc w:val="both"/>
            </w:pPr>
            <w:r w:rsidRPr="00394749">
              <w:t xml:space="preserve">- направлено по компетенции – </w:t>
            </w:r>
            <w:r w:rsidR="00AA78B1" w:rsidRPr="00394749">
              <w:t>1</w:t>
            </w:r>
            <w:r w:rsidR="00055F5F" w:rsidRPr="00394749">
              <w:t>868</w:t>
            </w:r>
            <w:r w:rsidRPr="00394749">
              <w:t>;</w:t>
            </w:r>
          </w:p>
          <w:p w:rsidR="00F775DC" w:rsidRPr="00394749" w:rsidRDefault="00AA78B1" w:rsidP="00F775DC">
            <w:pPr>
              <w:jc w:val="both"/>
            </w:pPr>
            <w:r w:rsidRPr="00394749">
              <w:t xml:space="preserve">- поддержано – </w:t>
            </w:r>
            <w:r w:rsidR="00055F5F" w:rsidRPr="00394749">
              <w:t>104</w:t>
            </w:r>
            <w:r w:rsidR="00F775DC" w:rsidRPr="00394749">
              <w:t>;</w:t>
            </w:r>
          </w:p>
          <w:p w:rsidR="00F775DC" w:rsidRPr="00394749" w:rsidRDefault="00F775DC" w:rsidP="00A7172E">
            <w:pPr>
              <w:jc w:val="both"/>
            </w:pPr>
            <w:r w:rsidRPr="00394749">
              <w:lastRenderedPageBreak/>
              <w:t xml:space="preserve">- даны разъяснения – </w:t>
            </w:r>
            <w:r w:rsidR="00AA78B1" w:rsidRPr="00394749">
              <w:t>3</w:t>
            </w:r>
            <w:r w:rsidR="00055F5F" w:rsidRPr="00394749">
              <w:t>639</w:t>
            </w:r>
            <w:r w:rsidR="00AA78B1" w:rsidRPr="00394749">
              <w:t>.</w:t>
            </w:r>
          </w:p>
          <w:p w:rsidR="00F775DC" w:rsidRPr="00394749" w:rsidRDefault="00F775DC" w:rsidP="00A7172E">
            <w:pPr>
              <w:jc w:val="both"/>
            </w:pPr>
            <w:r w:rsidRPr="00394749">
              <w:t xml:space="preserve">В </w:t>
            </w:r>
            <w:r w:rsidR="00055F5F" w:rsidRPr="00394749">
              <w:t>первом полугодии</w:t>
            </w:r>
            <w:r w:rsidRPr="00394749">
              <w:t xml:space="preserve"> в Министерство здравоохранения Челябинской области заявлений и обращений граждан, содержащих информацию о фактах коррупции со стороны государственных гражданских служащих Министерства здравоохранения Челябинской области, не поступало.</w:t>
            </w:r>
          </w:p>
          <w:p w:rsidR="00C63EE0" w:rsidRPr="00394749" w:rsidRDefault="00C63EE0" w:rsidP="006A246A">
            <w:pPr>
              <w:ind w:firstLine="17"/>
              <w:jc w:val="both"/>
            </w:pPr>
          </w:p>
        </w:tc>
      </w:tr>
      <w:tr w:rsidR="003C28B8" w:rsidRPr="00394749" w:rsidTr="00A406CE">
        <w:tc>
          <w:tcPr>
            <w:tcW w:w="567" w:type="dxa"/>
          </w:tcPr>
          <w:p w:rsidR="003C28B8" w:rsidRPr="00394749" w:rsidRDefault="002D608E" w:rsidP="00F70A28">
            <w:pPr>
              <w:autoSpaceDE w:val="0"/>
              <w:autoSpaceDN w:val="0"/>
              <w:adjustRightInd w:val="0"/>
              <w:jc w:val="center"/>
            </w:pPr>
            <w:r w:rsidRPr="00394749">
              <w:lastRenderedPageBreak/>
              <w:t>7</w:t>
            </w:r>
            <w:r w:rsidR="003C28B8" w:rsidRPr="00394749">
              <w:t>.</w:t>
            </w:r>
          </w:p>
        </w:tc>
        <w:tc>
          <w:tcPr>
            <w:tcW w:w="4188" w:type="dxa"/>
          </w:tcPr>
          <w:p w:rsidR="002D608E" w:rsidRPr="00394749" w:rsidRDefault="002D608E" w:rsidP="002D608E">
            <w:pPr>
              <w:autoSpaceDE w:val="0"/>
              <w:autoSpaceDN w:val="0"/>
              <w:adjustRightInd w:val="0"/>
              <w:jc w:val="both"/>
            </w:pPr>
            <w:r w:rsidRPr="00394749">
              <w:t>Формирование комплексной системы и проведение мониторинга хода реализации национального плана противодействия коррупции, в частности:</w:t>
            </w:r>
          </w:p>
          <w:p w:rsidR="002D608E" w:rsidRPr="00394749" w:rsidRDefault="002D608E" w:rsidP="002D608E">
            <w:pPr>
              <w:autoSpaceDE w:val="0"/>
              <w:autoSpaceDN w:val="0"/>
              <w:adjustRightInd w:val="0"/>
              <w:jc w:val="both"/>
            </w:pPr>
            <w:r w:rsidRPr="00394749">
              <w:t>1)</w:t>
            </w:r>
            <w:r w:rsidRPr="00394749">
              <w:tab/>
              <w:t>по законодательному обеспечению противодействия коррупции;</w:t>
            </w:r>
          </w:p>
          <w:p w:rsidR="002D608E" w:rsidRPr="00394749" w:rsidRDefault="002D608E" w:rsidP="002D608E">
            <w:pPr>
              <w:autoSpaceDE w:val="0"/>
              <w:autoSpaceDN w:val="0"/>
              <w:adjustRightInd w:val="0"/>
              <w:jc w:val="both"/>
            </w:pPr>
            <w:r w:rsidRPr="00394749">
              <w:t>2)</w:t>
            </w:r>
            <w:r w:rsidRPr="00394749">
              <w:tab/>
              <w:t>по организации и проведению антикоррупционной экспертизы;</w:t>
            </w:r>
          </w:p>
          <w:p w:rsidR="002D608E" w:rsidRPr="00394749" w:rsidRDefault="002D608E" w:rsidP="002D608E">
            <w:pPr>
              <w:autoSpaceDE w:val="0"/>
              <w:autoSpaceDN w:val="0"/>
              <w:adjustRightInd w:val="0"/>
              <w:jc w:val="both"/>
            </w:pPr>
            <w:r w:rsidRPr="00394749">
              <w:t>3)</w:t>
            </w:r>
            <w:r w:rsidRPr="00394749">
              <w:tab/>
              <w:t>по совершенствованию государственного управления в целях предупреждения коррупции;</w:t>
            </w:r>
          </w:p>
          <w:p w:rsidR="002D608E" w:rsidRPr="00394749" w:rsidRDefault="002D608E" w:rsidP="002D608E">
            <w:pPr>
              <w:autoSpaceDE w:val="0"/>
              <w:autoSpaceDN w:val="0"/>
              <w:adjustRightInd w:val="0"/>
              <w:jc w:val="both"/>
            </w:pPr>
            <w:r w:rsidRPr="00394749">
              <w:t>4)</w:t>
            </w:r>
            <w:r w:rsidRPr="00394749">
              <w:tab/>
              <w:t>по противодействию коррупции в сфере закупок товаров, работ, услуг для обеспечения государственных нужд Челябинской области;</w:t>
            </w:r>
          </w:p>
          <w:p w:rsidR="002D608E" w:rsidRPr="00394749" w:rsidRDefault="002D608E" w:rsidP="002D608E">
            <w:pPr>
              <w:autoSpaceDE w:val="0"/>
              <w:autoSpaceDN w:val="0"/>
              <w:adjustRightInd w:val="0"/>
              <w:jc w:val="both"/>
            </w:pPr>
            <w:r w:rsidRPr="00394749">
              <w:t>5)</w:t>
            </w:r>
            <w:r w:rsidRPr="00394749">
              <w:tab/>
              <w:t>по противодействию коррупции в сфере использования имущества, находящегося в государственной собственности Челябинской области;</w:t>
            </w:r>
          </w:p>
          <w:p w:rsidR="002D608E" w:rsidRPr="00394749" w:rsidRDefault="002D608E" w:rsidP="002D608E">
            <w:pPr>
              <w:autoSpaceDE w:val="0"/>
              <w:autoSpaceDN w:val="0"/>
              <w:adjustRightInd w:val="0"/>
              <w:jc w:val="both"/>
            </w:pPr>
            <w:r w:rsidRPr="00394749">
              <w:t>6)</w:t>
            </w:r>
            <w:r w:rsidRPr="00394749">
              <w:tab/>
              <w:t>по противодействию коррупции в предоставлении государственной поддержки за счет средств областного бюджета;</w:t>
            </w:r>
          </w:p>
          <w:p w:rsidR="003C28B8" w:rsidRPr="00394749" w:rsidRDefault="002D608E" w:rsidP="002D608E">
            <w:pPr>
              <w:autoSpaceDE w:val="0"/>
              <w:autoSpaceDN w:val="0"/>
              <w:adjustRightInd w:val="0"/>
              <w:jc w:val="both"/>
            </w:pPr>
            <w:r w:rsidRPr="00394749">
              <w:t>7)</w:t>
            </w:r>
            <w:r w:rsidRPr="00394749">
              <w:tab/>
              <w:t xml:space="preserve">по противодействию </w:t>
            </w:r>
            <w:r w:rsidRPr="00394749">
              <w:lastRenderedPageBreak/>
              <w:t>коррупции в рамках реализации законодательства о гражданской службе</w:t>
            </w:r>
            <w:r w:rsidR="00A716CA" w:rsidRPr="00394749">
              <w:t>.</w:t>
            </w:r>
          </w:p>
        </w:tc>
        <w:tc>
          <w:tcPr>
            <w:tcW w:w="1559" w:type="dxa"/>
          </w:tcPr>
          <w:p w:rsidR="003C28B8" w:rsidRPr="00394749" w:rsidRDefault="003C28B8">
            <w:r w:rsidRPr="00394749">
              <w:lastRenderedPageBreak/>
              <w:t>2017-2019 годы</w:t>
            </w:r>
          </w:p>
        </w:tc>
        <w:tc>
          <w:tcPr>
            <w:tcW w:w="8986" w:type="dxa"/>
          </w:tcPr>
          <w:p w:rsidR="000276B0" w:rsidRPr="00394749" w:rsidRDefault="00D46C30" w:rsidP="005D34E5">
            <w:pPr>
              <w:pStyle w:val="Bodytext20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394749">
              <w:rPr>
                <w:sz w:val="24"/>
                <w:szCs w:val="24"/>
              </w:rPr>
              <w:t>В</w:t>
            </w:r>
            <w:r w:rsidRPr="00394749">
              <w:rPr>
                <w:sz w:val="24"/>
                <w:szCs w:val="24"/>
              </w:rPr>
              <w:t xml:space="preserve"> </w:t>
            </w:r>
            <w:r w:rsidRPr="00394749">
              <w:rPr>
                <w:sz w:val="24"/>
                <w:szCs w:val="24"/>
              </w:rPr>
              <w:t xml:space="preserve">первом полугодии 2017 г. </w:t>
            </w:r>
            <w:r w:rsidRPr="00394749">
              <w:rPr>
                <w:sz w:val="24"/>
                <w:szCs w:val="24"/>
              </w:rPr>
              <w:t xml:space="preserve"> </w:t>
            </w:r>
            <w:r w:rsidR="000276B0" w:rsidRPr="00394749">
              <w:rPr>
                <w:sz w:val="24"/>
                <w:szCs w:val="24"/>
              </w:rPr>
              <w:t>в Министерств</w:t>
            </w:r>
            <w:r w:rsidR="00B94B8E" w:rsidRPr="00394749">
              <w:rPr>
                <w:sz w:val="24"/>
                <w:szCs w:val="24"/>
              </w:rPr>
              <w:t>е</w:t>
            </w:r>
            <w:r w:rsidR="000276B0" w:rsidRPr="00394749">
              <w:rPr>
                <w:sz w:val="24"/>
                <w:szCs w:val="24"/>
              </w:rPr>
              <w:t xml:space="preserve"> здравоохранения Челябинской области  проводи</w:t>
            </w:r>
            <w:r w:rsidR="006A246A" w:rsidRPr="00394749">
              <w:rPr>
                <w:sz w:val="24"/>
                <w:szCs w:val="24"/>
              </w:rPr>
              <w:t xml:space="preserve">лась работа по </w:t>
            </w:r>
            <w:r w:rsidR="000276B0" w:rsidRPr="00394749">
              <w:rPr>
                <w:sz w:val="24"/>
                <w:szCs w:val="24"/>
              </w:rPr>
              <w:t>мониторинг</w:t>
            </w:r>
            <w:r w:rsidR="006A246A" w:rsidRPr="00394749">
              <w:rPr>
                <w:sz w:val="24"/>
                <w:szCs w:val="24"/>
              </w:rPr>
              <w:t>у</w:t>
            </w:r>
            <w:r w:rsidR="000276B0" w:rsidRPr="00394749">
              <w:rPr>
                <w:sz w:val="24"/>
                <w:szCs w:val="24"/>
              </w:rPr>
              <w:t xml:space="preserve"> хода реализации национального плана противодействия коррупции:</w:t>
            </w:r>
          </w:p>
          <w:p w:rsidR="000276B0" w:rsidRPr="00394749" w:rsidRDefault="000276B0" w:rsidP="005D34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74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B5D2A" w:rsidRPr="00394749"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r w:rsidR="00D46C30" w:rsidRPr="0039474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CB5D2A" w:rsidRPr="0039474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394749">
              <w:rPr>
                <w:rFonts w:ascii="Times New Roman" w:hAnsi="Times New Roman" w:cs="Times New Roman"/>
                <w:sz w:val="24"/>
                <w:szCs w:val="24"/>
              </w:rPr>
              <w:t>нтикоррупционн</w:t>
            </w:r>
            <w:r w:rsidR="00D46C30" w:rsidRPr="0039474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CB5D2A" w:rsidRPr="00394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749">
              <w:rPr>
                <w:rFonts w:ascii="Times New Roman" w:hAnsi="Times New Roman" w:cs="Times New Roman"/>
                <w:sz w:val="24"/>
                <w:szCs w:val="24"/>
              </w:rPr>
              <w:t>экспертиз</w:t>
            </w:r>
            <w:r w:rsidR="00D46C30" w:rsidRPr="0039474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94749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нормативных правовых актов Губернатора Челябинской области и Правительства Челябинской области, подготовку, которых осуществляет Министерство здравоохранения Челябинской области</w:t>
            </w:r>
            <w:r w:rsidR="00CB5D2A" w:rsidRPr="00394749">
              <w:rPr>
                <w:rFonts w:ascii="Times New Roman" w:hAnsi="Times New Roman" w:cs="Times New Roman"/>
                <w:sz w:val="24"/>
                <w:szCs w:val="24"/>
              </w:rPr>
              <w:t xml:space="preserve"> (информация представлена в п.2).</w:t>
            </w:r>
          </w:p>
          <w:p w:rsidR="00EA232E" w:rsidRPr="00394749" w:rsidRDefault="00EA232E" w:rsidP="005D34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76B0" w:rsidRPr="003947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474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заказов на поставки товаров, выполнение работ, оказание услуг осуществляется Минздравом Челябинской области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(далее именуется – ФЗ № 44). </w:t>
            </w:r>
          </w:p>
          <w:p w:rsidR="00511CCE" w:rsidRPr="00394749" w:rsidRDefault="00D46C30" w:rsidP="005D34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749">
              <w:rPr>
                <w:rFonts w:ascii="Times New Roman" w:hAnsi="Times New Roman" w:cs="Times New Roman"/>
                <w:sz w:val="24"/>
                <w:szCs w:val="24"/>
              </w:rPr>
              <w:t>За период с 01.01.2017 г. по 30.06.2017 г.</w:t>
            </w:r>
            <w:r w:rsidR="00511CCE" w:rsidRPr="003947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11CCE" w:rsidRPr="00394749" w:rsidRDefault="00511CCE" w:rsidP="005D34E5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74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474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A232E" w:rsidRPr="003947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4749">
              <w:rPr>
                <w:rFonts w:ascii="Times New Roman" w:hAnsi="Times New Roman" w:cs="Times New Roman"/>
                <w:sz w:val="24"/>
                <w:szCs w:val="24"/>
              </w:rPr>
              <w:t xml:space="preserve">азмещено аукционов  в электронной форме </w:t>
            </w:r>
            <w:r w:rsidR="00FD50C3" w:rsidRPr="00394749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  <w:r w:rsidRPr="00394749">
              <w:rPr>
                <w:rFonts w:ascii="Times New Roman" w:hAnsi="Times New Roman" w:cs="Times New Roman"/>
                <w:sz w:val="24"/>
                <w:szCs w:val="24"/>
              </w:rPr>
              <w:t xml:space="preserve"> на сумму</w:t>
            </w:r>
            <w:r w:rsidR="00FD50C3" w:rsidRPr="003947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94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0C3" w:rsidRPr="00394749">
              <w:rPr>
                <w:rFonts w:ascii="Times New Roman" w:hAnsi="Times New Roman" w:cs="Times New Roman"/>
                <w:sz w:val="24"/>
                <w:szCs w:val="24"/>
              </w:rPr>
              <w:t xml:space="preserve">в 1 квартале 2017 г. </w:t>
            </w:r>
            <w:r w:rsidRPr="00394749">
              <w:rPr>
                <w:rFonts w:ascii="Times New Roman" w:hAnsi="Times New Roman" w:cs="Times New Roman"/>
                <w:sz w:val="24"/>
                <w:szCs w:val="24"/>
              </w:rPr>
              <w:t>858 052 361,29 руб.;</w:t>
            </w:r>
            <w:r w:rsidR="00FD50C3" w:rsidRPr="00394749">
              <w:rPr>
                <w:rFonts w:ascii="Times New Roman" w:hAnsi="Times New Roman" w:cs="Times New Roman"/>
                <w:sz w:val="24"/>
                <w:szCs w:val="24"/>
              </w:rPr>
              <w:t xml:space="preserve"> во 2 квартале 2017 г. </w:t>
            </w:r>
            <w:r w:rsidR="007F6430" w:rsidRPr="00394749">
              <w:rPr>
                <w:rFonts w:ascii="Times New Roman" w:hAnsi="Times New Roman" w:cs="Times New Roman"/>
                <w:sz w:val="24"/>
                <w:szCs w:val="24"/>
              </w:rPr>
              <w:t>1 456 718 813,64 руб.;</w:t>
            </w:r>
          </w:p>
          <w:p w:rsidR="00511CCE" w:rsidRPr="00394749" w:rsidRDefault="00511CCE" w:rsidP="005D34E5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74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47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оформлено </w:t>
            </w:r>
            <w:r w:rsidR="007F6430" w:rsidRPr="00394749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  <w:r w:rsidRPr="00394749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протокола рассмотрения заявок на участие в электронном аукционе, из них не состоялись </w:t>
            </w:r>
            <w:r w:rsidR="007F6430" w:rsidRPr="00394749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Pr="0039474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F6430" w:rsidRPr="00394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4749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 w:rsidR="007F6430" w:rsidRPr="003947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474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7F6430" w:rsidRPr="0039474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394749">
              <w:rPr>
                <w:rFonts w:ascii="Times New Roman" w:hAnsi="Times New Roman" w:cs="Times New Roman"/>
                <w:sz w:val="24"/>
                <w:szCs w:val="24"/>
              </w:rPr>
              <w:t xml:space="preserve"> (0 участников);</w:t>
            </w:r>
            <w:r w:rsidR="007F6430" w:rsidRPr="00394749">
              <w:rPr>
                <w:sz w:val="24"/>
                <w:szCs w:val="24"/>
              </w:rPr>
              <w:t xml:space="preserve"> </w:t>
            </w:r>
          </w:p>
          <w:p w:rsidR="00511CCE" w:rsidRPr="00394749" w:rsidRDefault="00511CCE" w:rsidP="005D34E5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74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47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электронной площадке проведено </w:t>
            </w:r>
            <w:r w:rsidR="007F6430" w:rsidRPr="00394749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 w:rsidRPr="00394749">
              <w:rPr>
                <w:rFonts w:ascii="Times New Roman" w:hAnsi="Times New Roman" w:cs="Times New Roman"/>
                <w:sz w:val="24"/>
                <w:szCs w:val="24"/>
              </w:rPr>
              <w:t xml:space="preserve"> аукционов в электронной форме;</w:t>
            </w:r>
          </w:p>
          <w:p w:rsidR="00511CCE" w:rsidRPr="00394749" w:rsidRDefault="00511CCE" w:rsidP="005D34E5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74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47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оформлено </w:t>
            </w:r>
            <w:r w:rsidR="007F6430" w:rsidRPr="00394749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  <w:r w:rsidRPr="00394749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</w:t>
            </w:r>
            <w:r w:rsidR="007F6430" w:rsidRPr="003947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4749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подведения итогов аукциона в электронной форме;</w:t>
            </w:r>
          </w:p>
          <w:p w:rsidR="00511CCE" w:rsidRPr="00394749" w:rsidRDefault="00511CCE" w:rsidP="005D34E5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74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47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заключено </w:t>
            </w:r>
            <w:r w:rsidR="007F6430" w:rsidRPr="00394749"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  <w:r w:rsidRPr="00394749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</w:t>
            </w:r>
            <w:r w:rsidR="007F6430" w:rsidRPr="0039474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94749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проведения аукционов</w:t>
            </w:r>
            <w:r w:rsidR="00D46C30" w:rsidRPr="00394749"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394749">
              <w:rPr>
                <w:rFonts w:ascii="Times New Roman" w:hAnsi="Times New Roman" w:cs="Times New Roman"/>
                <w:sz w:val="24"/>
                <w:szCs w:val="24"/>
              </w:rPr>
              <w:t xml:space="preserve">а общую цену контрактов </w:t>
            </w:r>
            <w:r w:rsidR="007F6430" w:rsidRPr="00394749">
              <w:rPr>
                <w:rFonts w:ascii="Times New Roman" w:hAnsi="Times New Roman" w:cs="Times New Roman"/>
                <w:sz w:val="24"/>
                <w:szCs w:val="24"/>
              </w:rPr>
              <w:t xml:space="preserve"> в 1 квартале 2017 г. </w:t>
            </w:r>
            <w:r w:rsidRPr="00394749">
              <w:rPr>
                <w:rFonts w:ascii="Times New Roman" w:hAnsi="Times New Roman" w:cs="Times New Roman"/>
                <w:sz w:val="24"/>
                <w:szCs w:val="24"/>
              </w:rPr>
              <w:t>823 205 904,34 рублей, из них заключено контрактов с единственным поставщиком (по п.25 ч.1 ст. 93</w:t>
            </w:r>
            <w:r w:rsidR="00EA232E" w:rsidRPr="00394749">
              <w:rPr>
                <w:rFonts w:ascii="Times New Roman" w:hAnsi="Times New Roman" w:cs="Times New Roman"/>
                <w:sz w:val="24"/>
                <w:szCs w:val="24"/>
              </w:rPr>
              <w:t xml:space="preserve"> ФЗ № 44 </w:t>
            </w:r>
            <w:r w:rsidRPr="00394749">
              <w:rPr>
                <w:rFonts w:ascii="Times New Roman" w:hAnsi="Times New Roman" w:cs="Times New Roman"/>
                <w:sz w:val="24"/>
                <w:szCs w:val="24"/>
              </w:rPr>
              <w:t>) –240;</w:t>
            </w:r>
            <w:r w:rsidR="007F6430" w:rsidRPr="00394749">
              <w:rPr>
                <w:rFonts w:ascii="Times New Roman" w:hAnsi="Times New Roman" w:cs="Times New Roman"/>
                <w:sz w:val="24"/>
                <w:szCs w:val="24"/>
              </w:rPr>
              <w:t xml:space="preserve"> на общую цену контрактов</w:t>
            </w:r>
            <w:r w:rsidR="00D46C30" w:rsidRPr="00394749">
              <w:rPr>
                <w:sz w:val="24"/>
                <w:szCs w:val="24"/>
              </w:rPr>
              <w:t xml:space="preserve"> </w:t>
            </w:r>
            <w:r w:rsidR="00D46C30" w:rsidRPr="00394749">
              <w:rPr>
                <w:rFonts w:ascii="Times New Roman" w:hAnsi="Times New Roman" w:cs="Times New Roman"/>
                <w:sz w:val="24"/>
                <w:szCs w:val="24"/>
              </w:rPr>
              <w:t xml:space="preserve">во 2 квартале 2017 г. </w:t>
            </w:r>
            <w:r w:rsidR="007F6430" w:rsidRPr="00394749">
              <w:rPr>
                <w:rFonts w:ascii="Times New Roman" w:hAnsi="Times New Roman" w:cs="Times New Roman"/>
                <w:sz w:val="24"/>
                <w:szCs w:val="24"/>
              </w:rPr>
              <w:t xml:space="preserve"> 1 471 891 994,02 рублей, из них заключено контрактов с единственным поставщиком (по п.25 ч.1 ст. 93) –201;</w:t>
            </w:r>
          </w:p>
          <w:p w:rsidR="00511CCE" w:rsidRPr="00394749" w:rsidRDefault="00511CCE" w:rsidP="005D34E5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74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474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A232E" w:rsidRPr="003947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4749">
              <w:rPr>
                <w:rFonts w:ascii="Times New Roman" w:hAnsi="Times New Roman" w:cs="Times New Roman"/>
                <w:sz w:val="24"/>
                <w:szCs w:val="24"/>
              </w:rPr>
              <w:t xml:space="preserve">о п.4 ч.1 ст.93 </w:t>
            </w:r>
            <w:r w:rsidR="00EA232E" w:rsidRPr="00394749">
              <w:rPr>
                <w:rFonts w:ascii="Times New Roman" w:hAnsi="Times New Roman" w:cs="Times New Roman"/>
                <w:sz w:val="24"/>
                <w:szCs w:val="24"/>
              </w:rPr>
              <w:t xml:space="preserve">ФЗ № 44 </w:t>
            </w:r>
            <w:r w:rsidRPr="00394749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</w:t>
            </w:r>
            <w:r w:rsidR="007F6430" w:rsidRPr="0039474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  <w:r w:rsidRPr="00394749">
              <w:rPr>
                <w:rFonts w:ascii="Times New Roman" w:hAnsi="Times New Roman" w:cs="Times New Roman"/>
                <w:sz w:val="24"/>
                <w:szCs w:val="24"/>
              </w:rPr>
              <w:t xml:space="preserve"> контрак</w:t>
            </w:r>
            <w:r w:rsidR="00DD25ED" w:rsidRPr="003947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F6430" w:rsidRPr="003947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D25ED" w:rsidRPr="00394749">
              <w:rPr>
                <w:rFonts w:ascii="Times New Roman" w:hAnsi="Times New Roman" w:cs="Times New Roman"/>
                <w:sz w:val="24"/>
                <w:szCs w:val="24"/>
              </w:rPr>
              <w:t xml:space="preserve"> на сумму </w:t>
            </w:r>
            <w:r w:rsidR="007F6430" w:rsidRPr="00394749">
              <w:rPr>
                <w:rFonts w:ascii="Times New Roman" w:hAnsi="Times New Roman" w:cs="Times New Roman"/>
                <w:sz w:val="24"/>
                <w:szCs w:val="24"/>
              </w:rPr>
              <w:t xml:space="preserve">в 1 квартале 2017 г. </w:t>
            </w:r>
            <w:r w:rsidR="00DD25ED" w:rsidRPr="00394749">
              <w:rPr>
                <w:rFonts w:ascii="Times New Roman" w:hAnsi="Times New Roman" w:cs="Times New Roman"/>
                <w:sz w:val="24"/>
                <w:szCs w:val="24"/>
              </w:rPr>
              <w:t>16 048 331,89 руб.</w:t>
            </w:r>
            <w:r w:rsidR="007F6430" w:rsidRPr="00394749">
              <w:rPr>
                <w:rFonts w:ascii="Times New Roman" w:hAnsi="Times New Roman" w:cs="Times New Roman"/>
                <w:sz w:val="24"/>
                <w:szCs w:val="24"/>
              </w:rPr>
              <w:t>; во 2 квартале</w:t>
            </w:r>
            <w:r w:rsidR="00D46C30" w:rsidRPr="00394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430" w:rsidRPr="00394749">
              <w:rPr>
                <w:rFonts w:ascii="Times New Roman" w:hAnsi="Times New Roman" w:cs="Times New Roman"/>
                <w:sz w:val="24"/>
                <w:szCs w:val="24"/>
              </w:rPr>
              <w:t>2017 г.  - на сумму 8 293 154,96 руб.;</w:t>
            </w:r>
          </w:p>
          <w:p w:rsidR="007A56EB" w:rsidRPr="00394749" w:rsidRDefault="007A56EB" w:rsidP="005D34E5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749">
              <w:rPr>
                <w:rFonts w:ascii="Times New Roman" w:hAnsi="Times New Roman" w:cs="Times New Roman"/>
                <w:sz w:val="24"/>
                <w:szCs w:val="24"/>
              </w:rPr>
              <w:t>Экономия за 1</w:t>
            </w:r>
            <w:r w:rsidR="007F6430" w:rsidRPr="00394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749">
              <w:rPr>
                <w:rFonts w:ascii="Times New Roman" w:hAnsi="Times New Roman" w:cs="Times New Roman"/>
                <w:sz w:val="24"/>
                <w:szCs w:val="24"/>
              </w:rPr>
              <w:t>квартал 2017 года  составила 91 274 969,22 руб.</w:t>
            </w:r>
            <w:r w:rsidR="007F6430" w:rsidRPr="00394749">
              <w:rPr>
                <w:rFonts w:ascii="Times New Roman" w:hAnsi="Times New Roman" w:cs="Times New Roman"/>
                <w:sz w:val="24"/>
                <w:szCs w:val="24"/>
              </w:rPr>
              <w:t>; за 2 квартал 2017 г. - 155 006 392,61руб.</w:t>
            </w:r>
          </w:p>
          <w:p w:rsidR="00511CCE" w:rsidRPr="00394749" w:rsidRDefault="00D46C30" w:rsidP="005D34E5">
            <w:pPr>
              <w:pStyle w:val="ConsPlusNormal"/>
              <w:ind w:firstLine="17"/>
              <w:jc w:val="both"/>
              <w:rPr>
                <w:sz w:val="24"/>
                <w:szCs w:val="24"/>
                <w:highlight w:val="yellow"/>
              </w:rPr>
            </w:pPr>
            <w:r w:rsidRPr="00394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A56EB" w:rsidRPr="00394749">
              <w:rPr>
                <w:rFonts w:ascii="Times New Roman" w:hAnsi="Times New Roman" w:cs="Times New Roman"/>
                <w:sz w:val="24"/>
                <w:szCs w:val="24"/>
              </w:rPr>
              <w:t xml:space="preserve">. План-график закупок товаров, работ, услуг для обеспечения государственных нужд подготовлен и размещен на официальном сайте </w:t>
            </w:r>
            <w:hyperlink r:id="rId8" w:tgtFrame="_blank" w:history="1">
              <w:r w:rsidR="007A56EB" w:rsidRPr="00394749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zakupki</w:t>
              </w:r>
              <w:r w:rsidR="007A56EB" w:rsidRPr="0039474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.gov.ru</w:t>
              </w:r>
            </w:hyperlink>
            <w:r w:rsidR="007A56EB" w:rsidRPr="0039474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6A2633" w:rsidRPr="003947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56EB" w:rsidRPr="00394749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существлялась своевременная корректировка плана-графика в соответствии с потребностями Минздрава Челябинской области </w:t>
            </w:r>
            <w:r w:rsidR="00511CCE" w:rsidRPr="003947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F6430" w:rsidRPr="00394749">
              <w:rPr>
                <w:rFonts w:ascii="Times New Roman" w:hAnsi="Times New Roman" w:cs="Times New Roman"/>
                <w:sz w:val="24"/>
                <w:szCs w:val="24"/>
              </w:rPr>
              <w:t xml:space="preserve"> 71</w:t>
            </w:r>
            <w:r w:rsidR="007A56EB" w:rsidRPr="00394749">
              <w:rPr>
                <w:rFonts w:ascii="Times New Roman" w:hAnsi="Times New Roman" w:cs="Times New Roman"/>
                <w:sz w:val="24"/>
                <w:szCs w:val="24"/>
              </w:rPr>
              <w:t xml:space="preserve"> верси</w:t>
            </w:r>
            <w:r w:rsidR="007F6430" w:rsidRPr="0039474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11CCE" w:rsidRPr="00394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CCE" w:rsidRPr="00394749" w:rsidRDefault="00D46C30" w:rsidP="005D34E5">
            <w:pPr>
              <w:jc w:val="both"/>
            </w:pPr>
            <w:r w:rsidRPr="00394749">
              <w:t>4</w:t>
            </w:r>
            <w:r w:rsidR="007A56EB" w:rsidRPr="00394749">
              <w:t xml:space="preserve">. </w:t>
            </w:r>
            <w:r w:rsidR="00511CCE" w:rsidRPr="00394749">
              <w:t>В целях обеспечения контроля за эффективным использованием медицинского оборудования, в том числе закупленного в ходе реализации региональных программ модернизации здравоохранения и приоритетного национального проекта «Здоровье», Минздравом Челябинской области:</w:t>
            </w:r>
          </w:p>
          <w:p w:rsidR="00511CCE" w:rsidRPr="00394749" w:rsidRDefault="00D46C30" w:rsidP="005D34E5">
            <w:pPr>
              <w:jc w:val="both"/>
            </w:pPr>
            <w:r w:rsidRPr="00394749">
              <w:t>4</w:t>
            </w:r>
            <w:r w:rsidR="007A56EB" w:rsidRPr="00394749">
              <w:t>.1.</w:t>
            </w:r>
            <w:r w:rsidR="00511CCE" w:rsidRPr="00394749">
              <w:t xml:space="preserve"> </w:t>
            </w:r>
            <w:r w:rsidR="007A56EB" w:rsidRPr="00394749">
              <w:t>Е</w:t>
            </w:r>
            <w:r w:rsidR="00511CCE" w:rsidRPr="00394749">
              <w:t>жемесячно осуществляется сбор и анализ отчетности, в том числе показатели интенсивности использования медицинского оборудования, факты простоя медицинского оборудования</w:t>
            </w:r>
            <w:r w:rsidR="007A56EB" w:rsidRPr="00394749">
              <w:t>;</w:t>
            </w:r>
          </w:p>
          <w:p w:rsidR="00511CCE" w:rsidRPr="00394749" w:rsidRDefault="00D46C30" w:rsidP="005D34E5">
            <w:pPr>
              <w:jc w:val="both"/>
            </w:pPr>
            <w:r w:rsidRPr="00394749">
              <w:t>4</w:t>
            </w:r>
            <w:r w:rsidR="007A56EB" w:rsidRPr="00394749">
              <w:t>.2.</w:t>
            </w:r>
            <w:r w:rsidR="00511CCE" w:rsidRPr="00394749">
              <w:t xml:space="preserve"> </w:t>
            </w:r>
            <w:r w:rsidR="007A56EB" w:rsidRPr="00394749">
              <w:t>Е</w:t>
            </w:r>
            <w:r w:rsidR="00511CCE" w:rsidRPr="00394749">
              <w:t>жемесячно проводятся выездные мероприятия по контролю за эффективным использованием медицинского оборудования согласно утвержденному графику выездов комиссии.</w:t>
            </w:r>
          </w:p>
          <w:p w:rsidR="00511CCE" w:rsidRPr="00394749" w:rsidRDefault="00511CCE" w:rsidP="005D34E5">
            <w:pPr>
              <w:jc w:val="both"/>
            </w:pPr>
            <w:r w:rsidRPr="00394749">
              <w:t>На 2017 год Комиссией Минздрава Челябинской области по обеспечению эффективного использования медицинского оборудования запланированы выездные плановые проверки в 42 медицинских организациях области (приказ Минздрава Челябинской области от 18.01.2017 г. № 89).</w:t>
            </w:r>
          </w:p>
          <w:p w:rsidR="00511CCE" w:rsidRPr="00394749" w:rsidRDefault="00436A2E" w:rsidP="005D34E5">
            <w:pPr>
              <w:jc w:val="both"/>
            </w:pPr>
            <w:r w:rsidRPr="00394749">
              <w:t>По состоянию на 28.06.2017 г. Минздравом Челябинской области проведены плановые мероприятия в рамках контроля за эффективным использованием медицинского оборудования в 20 мед. организациях .</w:t>
            </w:r>
          </w:p>
          <w:p w:rsidR="00511CCE" w:rsidRPr="00394749" w:rsidRDefault="00D46C30" w:rsidP="005D34E5">
            <w:pPr>
              <w:jc w:val="both"/>
            </w:pPr>
            <w:r w:rsidRPr="00394749">
              <w:t>4</w:t>
            </w:r>
            <w:r w:rsidR="007A56EB" w:rsidRPr="00394749">
              <w:t>.3.</w:t>
            </w:r>
            <w:r w:rsidR="00511CCE" w:rsidRPr="00394749">
              <w:t xml:space="preserve"> Проводятся мероприятия, совместно с главными внештатными специалистами Минздрава Челябинской области, по перераспределению закупленного медицинского оборудования между медицинскими организациями Челябинской области для его максимально эффективного использования.</w:t>
            </w:r>
          </w:p>
          <w:p w:rsidR="00511CCE" w:rsidRPr="00394749" w:rsidRDefault="00511CCE" w:rsidP="005D34E5">
            <w:pPr>
              <w:jc w:val="both"/>
            </w:pPr>
            <w:r w:rsidRPr="00394749">
              <w:t>В 2017 году (по состоянию на 2</w:t>
            </w:r>
            <w:r w:rsidR="00436A2E" w:rsidRPr="00394749">
              <w:t>8</w:t>
            </w:r>
            <w:r w:rsidRPr="00394749">
              <w:t>.0</w:t>
            </w:r>
            <w:r w:rsidR="00436A2E" w:rsidRPr="00394749">
              <w:t>6</w:t>
            </w:r>
            <w:r w:rsidRPr="00394749">
              <w:t xml:space="preserve">.2017 г.) Минздравом Челябинской области проведена работа по перераспределению </w:t>
            </w:r>
            <w:r w:rsidR="00436A2E" w:rsidRPr="00394749">
              <w:t>187</w:t>
            </w:r>
            <w:r w:rsidRPr="00394749">
              <w:t xml:space="preserve"> единиц медицинского оборудования.</w:t>
            </w:r>
          </w:p>
          <w:p w:rsidR="003C28B8" w:rsidRPr="00394749" w:rsidRDefault="00511CCE" w:rsidP="005D34E5">
            <w:pPr>
              <w:jc w:val="both"/>
            </w:pPr>
            <w:r w:rsidRPr="00394749">
              <w:t>Информация о результатах проведенных проверок и перераспределенном оборудовании ежемесячно предоставляется в Территориальный орган Росздравнадзора по Челябинской области.</w:t>
            </w:r>
          </w:p>
        </w:tc>
      </w:tr>
      <w:tr w:rsidR="002D608E" w:rsidRPr="00394749" w:rsidTr="00A406CE">
        <w:tc>
          <w:tcPr>
            <w:tcW w:w="567" w:type="dxa"/>
          </w:tcPr>
          <w:p w:rsidR="002D608E" w:rsidRPr="00394749" w:rsidRDefault="002D608E" w:rsidP="002D608E">
            <w:pPr>
              <w:autoSpaceDE w:val="0"/>
              <w:autoSpaceDN w:val="0"/>
              <w:adjustRightInd w:val="0"/>
              <w:jc w:val="center"/>
            </w:pPr>
            <w:r w:rsidRPr="00394749">
              <w:lastRenderedPageBreak/>
              <w:t>8.</w:t>
            </w:r>
          </w:p>
        </w:tc>
        <w:tc>
          <w:tcPr>
            <w:tcW w:w="4188" w:type="dxa"/>
            <w:vAlign w:val="bottom"/>
          </w:tcPr>
          <w:p w:rsidR="002D608E" w:rsidRPr="00394749" w:rsidRDefault="002D608E" w:rsidP="002D608E">
            <w:pPr>
              <w:pStyle w:val="Bodytext20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394749">
              <w:rPr>
                <w:sz w:val="24"/>
                <w:szCs w:val="24"/>
              </w:rPr>
              <w:t xml:space="preserve">Организация проведения онлайн- опросов пользователей социальных сетей информационно-телекоммуникационной сети </w:t>
            </w:r>
            <w:r w:rsidRPr="00394749">
              <w:rPr>
                <w:sz w:val="24"/>
                <w:szCs w:val="24"/>
              </w:rPr>
              <w:lastRenderedPageBreak/>
              <w:t>Интернет с целью оценки уровня коррупции в здравоохранении Челябинской области и эффективности принимаемых антикоррупционных мер</w:t>
            </w:r>
          </w:p>
        </w:tc>
        <w:tc>
          <w:tcPr>
            <w:tcW w:w="1559" w:type="dxa"/>
          </w:tcPr>
          <w:p w:rsidR="002D608E" w:rsidRPr="00394749" w:rsidRDefault="002D608E" w:rsidP="002D608E">
            <w:pPr>
              <w:pStyle w:val="Bodytext20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394749">
              <w:rPr>
                <w:sz w:val="24"/>
                <w:szCs w:val="24"/>
              </w:rPr>
              <w:lastRenderedPageBreak/>
              <w:t>Декабрь</w:t>
            </w:r>
          </w:p>
          <w:p w:rsidR="002D608E" w:rsidRPr="00394749" w:rsidRDefault="002D608E" w:rsidP="002D608E">
            <w:pPr>
              <w:pStyle w:val="Bodytext20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394749">
              <w:rPr>
                <w:sz w:val="24"/>
                <w:szCs w:val="24"/>
              </w:rPr>
              <w:t>2017;</w:t>
            </w:r>
          </w:p>
          <w:p w:rsidR="002D608E" w:rsidRPr="00394749" w:rsidRDefault="002D608E" w:rsidP="002D608E">
            <w:pPr>
              <w:pStyle w:val="Bodytext20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394749">
              <w:rPr>
                <w:sz w:val="24"/>
                <w:szCs w:val="24"/>
              </w:rPr>
              <w:t>Декабрь</w:t>
            </w:r>
          </w:p>
          <w:p w:rsidR="002D608E" w:rsidRPr="00394749" w:rsidRDefault="002D608E" w:rsidP="002D608E">
            <w:pPr>
              <w:pStyle w:val="Bodytext20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394749">
              <w:rPr>
                <w:sz w:val="24"/>
                <w:szCs w:val="24"/>
              </w:rPr>
              <w:t>2018;</w:t>
            </w:r>
          </w:p>
          <w:p w:rsidR="002D608E" w:rsidRPr="00394749" w:rsidRDefault="002D608E" w:rsidP="002D608E">
            <w:pPr>
              <w:pStyle w:val="Bodytext20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394749">
              <w:rPr>
                <w:sz w:val="24"/>
                <w:szCs w:val="24"/>
              </w:rPr>
              <w:lastRenderedPageBreak/>
              <w:t>Декабрь</w:t>
            </w:r>
          </w:p>
          <w:p w:rsidR="002D608E" w:rsidRPr="00394749" w:rsidRDefault="002D608E" w:rsidP="003A76AC">
            <w:pPr>
              <w:pStyle w:val="Bodytext20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394749">
              <w:rPr>
                <w:sz w:val="24"/>
                <w:szCs w:val="24"/>
              </w:rPr>
              <w:t>2019</w:t>
            </w:r>
            <w:r w:rsidR="003A76AC" w:rsidRPr="00394749">
              <w:rPr>
                <w:sz w:val="24"/>
                <w:szCs w:val="24"/>
              </w:rPr>
              <w:t>.</w:t>
            </w:r>
          </w:p>
        </w:tc>
        <w:tc>
          <w:tcPr>
            <w:tcW w:w="8986" w:type="dxa"/>
          </w:tcPr>
          <w:p w:rsidR="002D608E" w:rsidRPr="00394749" w:rsidRDefault="003753FF" w:rsidP="00D46C30">
            <w:pPr>
              <w:pStyle w:val="Bodytext20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394749">
              <w:rPr>
                <w:sz w:val="24"/>
                <w:szCs w:val="24"/>
              </w:rPr>
              <w:lastRenderedPageBreak/>
              <w:t>Онлайн-опросы пользователей социальных сетей информационно-телекоммуникационной сети Интернет с целью оценки уровня коррупции в здравоохранении Челябинской области и эффективности принимаемых антикоррупционных мер не проводились.</w:t>
            </w:r>
          </w:p>
        </w:tc>
      </w:tr>
      <w:tr w:rsidR="003C28B8" w:rsidRPr="00394749" w:rsidTr="00A406CE">
        <w:tc>
          <w:tcPr>
            <w:tcW w:w="567" w:type="dxa"/>
          </w:tcPr>
          <w:p w:rsidR="003C28B8" w:rsidRPr="00394749" w:rsidRDefault="002D608E" w:rsidP="00F70A28">
            <w:pPr>
              <w:autoSpaceDE w:val="0"/>
              <w:autoSpaceDN w:val="0"/>
              <w:adjustRightInd w:val="0"/>
              <w:jc w:val="center"/>
            </w:pPr>
            <w:r w:rsidRPr="00394749">
              <w:lastRenderedPageBreak/>
              <w:t>9</w:t>
            </w:r>
            <w:r w:rsidR="003C28B8" w:rsidRPr="00394749">
              <w:t>.</w:t>
            </w:r>
          </w:p>
        </w:tc>
        <w:tc>
          <w:tcPr>
            <w:tcW w:w="4188" w:type="dxa"/>
          </w:tcPr>
          <w:p w:rsidR="003C28B8" w:rsidRPr="00394749" w:rsidRDefault="002D608E" w:rsidP="00F70A28">
            <w:pPr>
              <w:jc w:val="both"/>
            </w:pPr>
            <w:r w:rsidRPr="00394749">
              <w:t>Мониторинг принятых мер по изучению причин коррупции, факторов, способствующих коррупции</w:t>
            </w:r>
          </w:p>
        </w:tc>
        <w:tc>
          <w:tcPr>
            <w:tcW w:w="1559" w:type="dxa"/>
          </w:tcPr>
          <w:p w:rsidR="003C28B8" w:rsidRPr="00394749" w:rsidRDefault="003C28B8">
            <w:r w:rsidRPr="00394749">
              <w:t>2017-2019 годы</w:t>
            </w:r>
          </w:p>
        </w:tc>
        <w:tc>
          <w:tcPr>
            <w:tcW w:w="8986" w:type="dxa"/>
          </w:tcPr>
          <w:p w:rsidR="00074DF0" w:rsidRPr="00394749" w:rsidRDefault="00074DF0" w:rsidP="00F70A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749">
              <w:rPr>
                <w:rFonts w:ascii="Times New Roman" w:hAnsi="Times New Roman" w:cs="Times New Roman"/>
                <w:sz w:val="24"/>
                <w:szCs w:val="24"/>
              </w:rPr>
              <w:t>В 1</w:t>
            </w:r>
            <w:r w:rsidR="00436A2E" w:rsidRPr="00394749">
              <w:rPr>
                <w:rFonts w:ascii="Times New Roman" w:hAnsi="Times New Roman" w:cs="Times New Roman"/>
                <w:sz w:val="24"/>
                <w:szCs w:val="24"/>
              </w:rPr>
              <w:t xml:space="preserve">-2 </w:t>
            </w:r>
            <w:r w:rsidRPr="0039474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="00436A2E" w:rsidRPr="00394749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394749">
              <w:rPr>
                <w:rFonts w:ascii="Times New Roman" w:hAnsi="Times New Roman" w:cs="Times New Roman"/>
                <w:sz w:val="24"/>
                <w:szCs w:val="24"/>
              </w:rPr>
              <w:t xml:space="preserve"> 2017 г.  в Министерстве здравоохранения Челябинской области в целях анализа  принятых мер по изучению причин коррупции, факторов, способствующих коррупции проведены:</w:t>
            </w:r>
          </w:p>
          <w:p w:rsidR="008257F2" w:rsidRPr="00394749" w:rsidRDefault="00074DF0" w:rsidP="00F70A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6CA" w:rsidRPr="003947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474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законодательства Челябинской области, регулирующего правоотношения в сфере противодействия коррупции, в целях выявления нормативных правовых актов, требующих приведения в соответствии с федеральным законодательством; </w:t>
            </w:r>
          </w:p>
          <w:p w:rsidR="00074DF0" w:rsidRPr="00394749" w:rsidRDefault="00A716CA" w:rsidP="00A716CA">
            <w:pPr>
              <w:autoSpaceDE w:val="0"/>
              <w:autoSpaceDN w:val="0"/>
              <w:adjustRightInd w:val="0"/>
              <w:jc w:val="both"/>
            </w:pPr>
            <w:r w:rsidRPr="00394749">
              <w:t>-</w:t>
            </w:r>
            <w:r w:rsidR="007A56EB" w:rsidRPr="00394749">
              <w:t xml:space="preserve"> антикоррупционная экспертиза документов, связанных с закупками товаров, работ, услуг для обеспечения государственных и муниципальных нужд Челябинской области</w:t>
            </w:r>
            <w:r w:rsidR="00074DF0" w:rsidRPr="00394749">
              <w:t>;</w:t>
            </w:r>
          </w:p>
          <w:p w:rsidR="008257F2" w:rsidRPr="00394749" w:rsidRDefault="00A716CA" w:rsidP="007A56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7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56EB" w:rsidRPr="00394749">
              <w:rPr>
                <w:rFonts w:ascii="Times New Roman" w:hAnsi="Times New Roman" w:cs="Times New Roman"/>
                <w:sz w:val="24"/>
                <w:szCs w:val="24"/>
              </w:rPr>
              <w:t xml:space="preserve">  анализ обращений граждан</w:t>
            </w:r>
            <w:r w:rsidRPr="00394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28B8" w:rsidRPr="00394749" w:rsidTr="00A406CE">
        <w:tc>
          <w:tcPr>
            <w:tcW w:w="567" w:type="dxa"/>
          </w:tcPr>
          <w:p w:rsidR="003C28B8" w:rsidRPr="00394749" w:rsidRDefault="002D608E" w:rsidP="00F70A28">
            <w:pPr>
              <w:autoSpaceDE w:val="0"/>
              <w:autoSpaceDN w:val="0"/>
              <w:adjustRightInd w:val="0"/>
              <w:jc w:val="center"/>
            </w:pPr>
            <w:r w:rsidRPr="00394749">
              <w:t>10</w:t>
            </w:r>
            <w:r w:rsidR="003C28B8" w:rsidRPr="00394749">
              <w:t>.</w:t>
            </w:r>
          </w:p>
        </w:tc>
        <w:tc>
          <w:tcPr>
            <w:tcW w:w="4188" w:type="dxa"/>
          </w:tcPr>
          <w:p w:rsidR="003C28B8" w:rsidRPr="00394749" w:rsidRDefault="00417590" w:rsidP="00F70A28">
            <w:pPr>
              <w:jc w:val="both"/>
            </w:pPr>
            <w:r w:rsidRPr="00394749">
              <w:t>Корректировка и актуализация плана мероприятий по противодействию коррупции в Министерстве здравоохранения Челябинской области</w:t>
            </w:r>
          </w:p>
        </w:tc>
        <w:tc>
          <w:tcPr>
            <w:tcW w:w="1559" w:type="dxa"/>
          </w:tcPr>
          <w:p w:rsidR="003C28B8" w:rsidRPr="00394749" w:rsidRDefault="003C28B8">
            <w:r w:rsidRPr="00394749">
              <w:t>2017-2019 годы</w:t>
            </w:r>
          </w:p>
        </w:tc>
        <w:tc>
          <w:tcPr>
            <w:tcW w:w="8986" w:type="dxa"/>
          </w:tcPr>
          <w:p w:rsidR="003C28B8" w:rsidRPr="00394749" w:rsidRDefault="00D16D13" w:rsidP="00436A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749">
              <w:rPr>
                <w:rFonts w:ascii="Times New Roman" w:hAnsi="Times New Roman" w:cs="Times New Roman"/>
                <w:sz w:val="24"/>
                <w:szCs w:val="24"/>
              </w:rPr>
              <w:t>В 1</w:t>
            </w:r>
            <w:r w:rsidR="00436A2E" w:rsidRPr="0039474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39474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="00436A2E" w:rsidRPr="00394749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394749">
              <w:rPr>
                <w:rFonts w:ascii="Times New Roman" w:hAnsi="Times New Roman" w:cs="Times New Roman"/>
                <w:sz w:val="24"/>
                <w:szCs w:val="24"/>
              </w:rPr>
              <w:t xml:space="preserve"> 2017 г.  корректировка и актуализация плана мероприятий по противодействию коррупции в Министерстве здравоохранения Челябинской области не осуществлялась.</w:t>
            </w:r>
          </w:p>
        </w:tc>
      </w:tr>
      <w:tr w:rsidR="003C28B8" w:rsidRPr="00394749" w:rsidTr="00A406CE">
        <w:tc>
          <w:tcPr>
            <w:tcW w:w="567" w:type="dxa"/>
          </w:tcPr>
          <w:p w:rsidR="003C28B8" w:rsidRPr="00394749" w:rsidRDefault="00417590" w:rsidP="00F70A28">
            <w:pPr>
              <w:autoSpaceDE w:val="0"/>
              <w:autoSpaceDN w:val="0"/>
              <w:adjustRightInd w:val="0"/>
              <w:jc w:val="center"/>
            </w:pPr>
            <w:r w:rsidRPr="00394749">
              <w:t>11</w:t>
            </w:r>
            <w:r w:rsidR="003C28B8" w:rsidRPr="00394749">
              <w:t>.</w:t>
            </w:r>
          </w:p>
        </w:tc>
        <w:tc>
          <w:tcPr>
            <w:tcW w:w="4188" w:type="dxa"/>
          </w:tcPr>
          <w:p w:rsidR="003C28B8" w:rsidRPr="00394749" w:rsidRDefault="00417590" w:rsidP="00F70A28">
            <w:pPr>
              <w:jc w:val="both"/>
            </w:pPr>
            <w:r w:rsidRPr="00394749">
              <w:t>Разработка и внедрение административных регламентов исполнения Министерством здравоохранения Челябинской области государственных функций (предоставления государственных услуг)</w:t>
            </w:r>
          </w:p>
        </w:tc>
        <w:tc>
          <w:tcPr>
            <w:tcW w:w="1559" w:type="dxa"/>
          </w:tcPr>
          <w:p w:rsidR="003C28B8" w:rsidRPr="00394749" w:rsidRDefault="003C28B8">
            <w:r w:rsidRPr="00394749">
              <w:t>2017-2019 годы</w:t>
            </w:r>
          </w:p>
        </w:tc>
        <w:tc>
          <w:tcPr>
            <w:tcW w:w="8986" w:type="dxa"/>
          </w:tcPr>
          <w:p w:rsidR="00D16D13" w:rsidRPr="00394749" w:rsidRDefault="00D16D13" w:rsidP="00D16D1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94749">
              <w:rPr>
                <w:bCs/>
              </w:rPr>
              <w:t xml:space="preserve">В Министерстве здравоохранения Челябинской области организована работа по приведению административных регламентов в соответствии с постановлением Правительства Челябинской области от 13.12.2010 г. № 293-П </w:t>
            </w:r>
            <w:r w:rsidR="00AB42EE" w:rsidRPr="00394749">
              <w:rPr>
                <w:bCs/>
              </w:rPr>
              <w:t xml:space="preserve">(ред. от 24.08.2016) </w:t>
            </w:r>
            <w:r w:rsidRPr="00394749">
              <w:rPr>
                <w:bCs/>
              </w:rPr>
              <w:t>«О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области».</w:t>
            </w:r>
          </w:p>
          <w:p w:rsidR="003C28B8" w:rsidRPr="00394749" w:rsidRDefault="004403B6" w:rsidP="0058305F">
            <w:pPr>
              <w:widowControl w:val="0"/>
              <w:autoSpaceDE w:val="0"/>
              <w:autoSpaceDN w:val="0"/>
              <w:adjustRightInd w:val="0"/>
              <w:jc w:val="both"/>
            </w:pPr>
            <w:r w:rsidRPr="00394749">
              <w:t>П</w:t>
            </w:r>
            <w:r w:rsidR="0058305F" w:rsidRPr="00394749">
              <w:t>остановлени</w:t>
            </w:r>
            <w:r w:rsidRPr="00394749">
              <w:t>ем</w:t>
            </w:r>
            <w:r w:rsidR="0058305F" w:rsidRPr="00394749">
              <w:t xml:space="preserve"> Правительства Челябинской области </w:t>
            </w:r>
            <w:r w:rsidRPr="00394749">
              <w:t xml:space="preserve">от 24.05.2017 № 266-П </w:t>
            </w:r>
            <w:r w:rsidR="0058305F" w:rsidRPr="00394749">
              <w:t xml:space="preserve">«О внесении изменений в постановление Правительства Челябинской области от 19.02.2014г. № 25-П» внесены изменения </w:t>
            </w:r>
            <w:r w:rsidR="00D16D13" w:rsidRPr="00394749">
              <w:t>в административны</w:t>
            </w:r>
            <w:r w:rsidR="00A716CA" w:rsidRPr="00394749">
              <w:t xml:space="preserve">й регламент исполнения государственной функции «Осуществление регионального государственного контроля за применением цен на лекарственные препараты, включенные в перечень жизненно необходимых и важнейших лекарственных  препаратов, </w:t>
            </w:r>
            <w:r w:rsidR="003A76AC" w:rsidRPr="00394749">
              <w:t>организациями  оптовой торговли</w:t>
            </w:r>
            <w:r w:rsidR="00A716CA" w:rsidRPr="00394749">
              <w:t xml:space="preserve">, аптечными организациями, </w:t>
            </w:r>
            <w:r w:rsidR="00A716CA" w:rsidRPr="00394749">
              <w:lastRenderedPageBreak/>
              <w:t>ин</w:t>
            </w:r>
            <w:r w:rsidR="003A76AC" w:rsidRPr="00394749">
              <w:t>дивидуальными предпринимателями</w:t>
            </w:r>
            <w:r w:rsidR="00A716CA" w:rsidRPr="00394749">
              <w:t>, имеющими лицензию на фармацевтическую деятельность»</w:t>
            </w:r>
            <w:r w:rsidR="0070408D" w:rsidRPr="00394749">
              <w:t>, утвержденный постановлением</w:t>
            </w:r>
            <w:r w:rsidR="00A716CA" w:rsidRPr="00394749">
              <w:t xml:space="preserve"> </w:t>
            </w:r>
            <w:r w:rsidR="0070408D" w:rsidRPr="00394749">
              <w:t>Правительства Челябинской области</w:t>
            </w:r>
            <w:r w:rsidR="00A716CA" w:rsidRPr="00394749">
              <w:t xml:space="preserve"> </w:t>
            </w:r>
            <w:r w:rsidR="0070408D" w:rsidRPr="00394749">
              <w:t>от 19.02.2014г. № 25-П</w:t>
            </w:r>
            <w:r w:rsidR="0058305F" w:rsidRPr="00394749">
              <w:t>.</w:t>
            </w:r>
          </w:p>
          <w:p w:rsidR="00D46C30" w:rsidRPr="00394749" w:rsidRDefault="004403B6" w:rsidP="004403B6">
            <w:pPr>
              <w:widowControl w:val="0"/>
              <w:autoSpaceDE w:val="0"/>
              <w:autoSpaceDN w:val="0"/>
              <w:adjustRightInd w:val="0"/>
              <w:jc w:val="both"/>
            </w:pPr>
            <w:r w:rsidRPr="00394749">
              <w:t>П</w:t>
            </w:r>
            <w:r w:rsidRPr="00394749">
              <w:t xml:space="preserve">роект постановления Правительства Челябинской области «О внесении изменения в постановление Правительства Челябинской </w:t>
            </w:r>
            <w:r w:rsidRPr="00394749">
              <w:t>области от 29 мая 2013 г. №50-П</w:t>
            </w:r>
            <w:r w:rsidRPr="00394749">
              <w:t xml:space="preserve"> «Об Административном регламенте предоставления государственной услуги «Лицензирование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</w:t>
            </w:r>
            <w:r w:rsidRPr="00394749">
              <w:t xml:space="preserve">ационного центра «Сколково»)» </w:t>
            </w:r>
            <w:r w:rsidRPr="00394749">
              <w:t>прошел процедуру согласования с юридическим отделом управления кадрового и правового обеспечения Министерства здравоохранения Челябинской области;</w:t>
            </w:r>
            <w:r w:rsidRPr="00394749">
              <w:t xml:space="preserve"> </w:t>
            </w:r>
            <w:r w:rsidRPr="00394749">
              <w:t>размещен на официальном сайте Министерства здравоохранения Челябинской области для проведения независимой антикоррупционной экспертизы;</w:t>
            </w:r>
            <w:r w:rsidRPr="00394749">
              <w:t xml:space="preserve"> </w:t>
            </w:r>
            <w:r w:rsidRPr="00394749">
              <w:t>направлен в Прокуратуру Челябинской области для проведения для проведения антикоррупционной  правовой экспертизы.</w:t>
            </w:r>
          </w:p>
          <w:p w:rsidR="00436A2E" w:rsidRPr="00394749" w:rsidRDefault="004403B6" w:rsidP="00436A2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4749">
              <w:t>Также в</w:t>
            </w:r>
            <w:r w:rsidR="00436A2E" w:rsidRPr="00394749">
              <w:t>о 2 квартале 2017 г. организована  разработка проекта постановления Правительства Челябинской области «Об Административном регламенте предоставления  государственной услуги "Лицензирование деятельности по обороту наркотических средств, психотропных веществ и их прекурсоров, культивированию наркосодержащих растений (в части деятельности по обороту наркотических средств и психотропных веществ, внесенных в списки I, II и III перечня наркотических средств, психотропных веществ и их прекурсоров,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власти)"</w:t>
            </w:r>
            <w:r w:rsidR="004F0432" w:rsidRPr="00394749">
              <w:t>».</w:t>
            </w:r>
          </w:p>
        </w:tc>
      </w:tr>
      <w:tr w:rsidR="003C28B8" w:rsidRPr="00394749" w:rsidTr="00A406CE">
        <w:tc>
          <w:tcPr>
            <w:tcW w:w="567" w:type="dxa"/>
          </w:tcPr>
          <w:p w:rsidR="003C28B8" w:rsidRPr="00394749" w:rsidRDefault="00417590" w:rsidP="00F70A28">
            <w:pPr>
              <w:autoSpaceDE w:val="0"/>
              <w:autoSpaceDN w:val="0"/>
              <w:adjustRightInd w:val="0"/>
              <w:jc w:val="center"/>
            </w:pPr>
            <w:r w:rsidRPr="00394749">
              <w:lastRenderedPageBreak/>
              <w:t>12</w:t>
            </w:r>
            <w:r w:rsidR="003C28B8" w:rsidRPr="00394749">
              <w:t>.</w:t>
            </w:r>
          </w:p>
        </w:tc>
        <w:tc>
          <w:tcPr>
            <w:tcW w:w="4188" w:type="dxa"/>
          </w:tcPr>
          <w:p w:rsidR="003C28B8" w:rsidRPr="00394749" w:rsidRDefault="00417590" w:rsidP="00F70A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74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качества разработки и внедрения Министерством здравоохранения Челябинской области административных регламентов исполнения государственных функций (предоставления </w:t>
            </w:r>
            <w:r w:rsidRPr="00394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услуг) с целью выявления и устранения коррупциогенных факторов</w:t>
            </w:r>
          </w:p>
        </w:tc>
        <w:tc>
          <w:tcPr>
            <w:tcW w:w="1559" w:type="dxa"/>
          </w:tcPr>
          <w:p w:rsidR="003C28B8" w:rsidRPr="00394749" w:rsidRDefault="003C28B8">
            <w:r w:rsidRPr="00394749">
              <w:lastRenderedPageBreak/>
              <w:t>2017-2019 годы</w:t>
            </w:r>
          </w:p>
        </w:tc>
        <w:tc>
          <w:tcPr>
            <w:tcW w:w="8986" w:type="dxa"/>
          </w:tcPr>
          <w:p w:rsidR="00D16D13" w:rsidRPr="00394749" w:rsidRDefault="00D16D13" w:rsidP="00D16D13">
            <w:pPr>
              <w:jc w:val="both"/>
            </w:pPr>
            <w:r w:rsidRPr="00394749">
              <w:t xml:space="preserve">Предварительная экспертиза проектов административных регламентов Минздрава Челябинской области осуществляется </w:t>
            </w:r>
            <w:r w:rsidR="0070408D" w:rsidRPr="00394749">
              <w:t xml:space="preserve">юридическим отделом </w:t>
            </w:r>
            <w:r w:rsidRPr="00394749">
              <w:t>управлени</w:t>
            </w:r>
            <w:r w:rsidR="0070408D" w:rsidRPr="00394749">
              <w:t xml:space="preserve">я </w:t>
            </w:r>
            <w:r w:rsidRPr="00394749">
              <w:t xml:space="preserve"> кадрового и правового обеспечения Министерства здравоохранения Челябинской области в соответствии с Федеральным законом от 27.07.2010 г. № 210-ФЗ </w:t>
            </w:r>
            <w:r w:rsidR="00AB42EE" w:rsidRPr="00394749">
              <w:t xml:space="preserve">(ред. от 28.12.2016) </w:t>
            </w:r>
            <w:r w:rsidRPr="00394749">
              <w:t>«Об организации предоставления государственных и муниципальных услуг» и постановлением Правительства Челябинской области от 26.01.2011 г. № 23-П</w:t>
            </w:r>
            <w:r w:rsidR="00AB42EE" w:rsidRPr="00394749">
              <w:t xml:space="preserve"> (ред. от 24.08.2016) </w:t>
            </w:r>
            <w:r w:rsidRPr="00394749">
              <w:t xml:space="preserve">«О Порядке проведения экспертизы проектов административных </w:t>
            </w:r>
            <w:r w:rsidRPr="00394749">
              <w:lastRenderedPageBreak/>
              <w:t>регламентов, разработанных органами исполнительной власти Челябинской области».</w:t>
            </w:r>
          </w:p>
          <w:p w:rsidR="003C28B8" w:rsidRPr="00394749" w:rsidRDefault="00D16D13" w:rsidP="00D16D13">
            <w:pPr>
              <w:widowControl w:val="0"/>
              <w:autoSpaceDE w:val="0"/>
              <w:autoSpaceDN w:val="0"/>
              <w:adjustRightInd w:val="0"/>
              <w:jc w:val="both"/>
            </w:pPr>
            <w:r w:rsidRPr="00394749">
              <w:t>Внутренний контроль качества оказываемых Министерством здравоохранения Челябинской области государственных услуг осуществляется постоянно руководителями структурных подразделений Минздрава Челябинской области, ответственными за  исполнение государственных функций, возложенных на Минздрав Челябинской области.</w:t>
            </w:r>
          </w:p>
        </w:tc>
      </w:tr>
      <w:tr w:rsidR="003C28B8" w:rsidRPr="00394749" w:rsidTr="00A406CE">
        <w:tc>
          <w:tcPr>
            <w:tcW w:w="567" w:type="dxa"/>
          </w:tcPr>
          <w:p w:rsidR="003C28B8" w:rsidRPr="00394749" w:rsidRDefault="003C28B8" w:rsidP="00417590">
            <w:pPr>
              <w:autoSpaceDE w:val="0"/>
              <w:autoSpaceDN w:val="0"/>
              <w:adjustRightInd w:val="0"/>
              <w:jc w:val="center"/>
            </w:pPr>
            <w:r w:rsidRPr="00394749">
              <w:lastRenderedPageBreak/>
              <w:t>1</w:t>
            </w:r>
            <w:r w:rsidR="00417590" w:rsidRPr="00394749">
              <w:t>3</w:t>
            </w:r>
            <w:r w:rsidRPr="00394749">
              <w:t>.</w:t>
            </w:r>
          </w:p>
        </w:tc>
        <w:tc>
          <w:tcPr>
            <w:tcW w:w="4188" w:type="dxa"/>
          </w:tcPr>
          <w:p w:rsidR="003C28B8" w:rsidRPr="00394749" w:rsidRDefault="00417590" w:rsidP="00F70A28">
            <w:pPr>
              <w:autoSpaceDE w:val="0"/>
              <w:autoSpaceDN w:val="0"/>
              <w:adjustRightInd w:val="0"/>
              <w:jc w:val="both"/>
            </w:pPr>
            <w:r w:rsidRPr="00394749">
              <w:rPr>
                <w:rFonts w:hint="eastAsia"/>
              </w:rPr>
              <w:t>Проведение в установленном порядке антикоррупционной экспертизы документов, связанных с закупками товаров, работ, услуг для обеспечения государственных и муниципальных нужд Челябинской области</w:t>
            </w:r>
          </w:p>
        </w:tc>
        <w:tc>
          <w:tcPr>
            <w:tcW w:w="1559" w:type="dxa"/>
          </w:tcPr>
          <w:p w:rsidR="003C28B8" w:rsidRPr="00394749" w:rsidRDefault="003C28B8">
            <w:r w:rsidRPr="00394749">
              <w:t>2017-2019 годы</w:t>
            </w:r>
          </w:p>
        </w:tc>
        <w:tc>
          <w:tcPr>
            <w:tcW w:w="8986" w:type="dxa"/>
          </w:tcPr>
          <w:p w:rsidR="004F0432" w:rsidRPr="00394749" w:rsidRDefault="00EC0D0B" w:rsidP="00EC0D0B">
            <w:pPr>
              <w:jc w:val="both"/>
              <w:rPr>
                <w:color w:val="000000"/>
              </w:rPr>
            </w:pPr>
            <w:r w:rsidRPr="00394749">
              <w:rPr>
                <w:color w:val="000000"/>
                <w:shd w:val="clear" w:color="auto" w:fill="FFFFFF"/>
              </w:rPr>
              <w:t xml:space="preserve">В </w:t>
            </w:r>
            <w:r w:rsidR="006A2633" w:rsidRPr="00394749">
              <w:rPr>
                <w:color w:val="000000"/>
                <w:shd w:val="clear" w:color="auto" w:fill="FFFFFF"/>
              </w:rPr>
              <w:t>первом полугодии</w:t>
            </w:r>
            <w:r w:rsidRPr="00394749">
              <w:rPr>
                <w:color w:val="000000"/>
                <w:shd w:val="clear" w:color="auto" w:fill="FFFFFF"/>
              </w:rPr>
              <w:t xml:space="preserve"> 2017 года </w:t>
            </w:r>
            <w:r w:rsidRPr="00394749">
              <w:rPr>
                <w:bCs/>
              </w:rPr>
              <w:t>управлением контрактных отношений в сфере закупок для государственных нужд Министерства здравоохранения Челябинской области</w:t>
            </w:r>
            <w:r w:rsidRPr="00394749">
              <w:rPr>
                <w:color w:val="000000"/>
              </w:rPr>
              <w:t xml:space="preserve"> проведено </w:t>
            </w:r>
            <w:r w:rsidR="004F0432" w:rsidRPr="00394749">
              <w:rPr>
                <w:color w:val="000000"/>
              </w:rPr>
              <w:t>593</w:t>
            </w:r>
            <w:r w:rsidR="0058305F" w:rsidRPr="00394749">
              <w:rPr>
                <w:color w:val="000000"/>
              </w:rPr>
              <w:t xml:space="preserve"> антикоррупционных эксперти</w:t>
            </w:r>
            <w:r w:rsidR="004F0432" w:rsidRPr="00394749">
              <w:rPr>
                <w:color w:val="000000"/>
              </w:rPr>
              <w:t>зы</w:t>
            </w:r>
            <w:r w:rsidRPr="00394749">
              <w:rPr>
                <w:color w:val="000000"/>
              </w:rPr>
              <w:t xml:space="preserve"> документации о закупках для нужд Минздрава Челябинской области, </w:t>
            </w:r>
          </w:p>
          <w:p w:rsidR="00EC0D0B" w:rsidRPr="00394749" w:rsidRDefault="00EC0D0B" w:rsidP="00EC0D0B">
            <w:pPr>
              <w:jc w:val="both"/>
              <w:rPr>
                <w:rStyle w:val="highlight"/>
                <w:bdr w:val="single" w:sz="12" w:space="0" w:color="FFFF00" w:frame="1"/>
                <w:shd w:val="clear" w:color="auto" w:fill="FFFF00"/>
              </w:rPr>
            </w:pPr>
            <w:r w:rsidRPr="00394749">
              <w:rPr>
                <w:color w:val="000000"/>
              </w:rPr>
              <w:t xml:space="preserve">на </w:t>
            </w:r>
            <w:r w:rsidRPr="00394749">
              <w:rPr>
                <w:rStyle w:val="highlight"/>
              </w:rPr>
              <w:t>выявление:</w:t>
            </w:r>
          </w:p>
          <w:p w:rsidR="00EC0D0B" w:rsidRPr="00394749" w:rsidRDefault="00EC0D0B" w:rsidP="00EC0D0B">
            <w:r w:rsidRPr="00394749">
              <w:rPr>
                <w:color w:val="000000"/>
                <w:shd w:val="clear" w:color="auto" w:fill="FFFFFF"/>
              </w:rPr>
              <w:t>1) несоответствия начальной (максимальной) цены закупаемых товаров, работ и услуг среднерыночным ценам, сложившимся на данный тип или вид товаров, работ и услуг</w:t>
            </w:r>
            <w:r w:rsidR="0058305F" w:rsidRPr="00394749">
              <w:rPr>
                <w:color w:val="000000"/>
                <w:shd w:val="clear" w:color="auto" w:fill="FFFFFF"/>
              </w:rPr>
              <w:t>;</w:t>
            </w:r>
          </w:p>
          <w:p w:rsidR="00EC0D0B" w:rsidRPr="00394749" w:rsidRDefault="00EC0D0B" w:rsidP="00EC0D0B">
            <w:pPr>
              <w:rPr>
                <w:color w:val="000000"/>
                <w:shd w:val="clear" w:color="auto" w:fill="FFFFFF"/>
              </w:rPr>
            </w:pPr>
            <w:r w:rsidRPr="00394749">
              <w:rPr>
                <w:color w:val="000000"/>
                <w:shd w:val="clear" w:color="auto" w:fill="FFFFFF"/>
              </w:rPr>
              <w:t>2) нереальных сроков, предусматриваемых на поставку товаров, выполнение работ, оказание услуг по государственному контракту</w:t>
            </w:r>
            <w:r w:rsidR="0058305F" w:rsidRPr="00394749">
              <w:rPr>
                <w:color w:val="000000"/>
                <w:shd w:val="clear" w:color="auto" w:fill="FFFFFF"/>
              </w:rPr>
              <w:t>;</w:t>
            </w:r>
          </w:p>
          <w:p w:rsidR="00EC0D0B" w:rsidRPr="00394749" w:rsidRDefault="00EC0D0B" w:rsidP="00EC0D0B">
            <w:pPr>
              <w:rPr>
                <w:color w:val="000000"/>
                <w:shd w:val="clear" w:color="auto" w:fill="FFFFFF"/>
              </w:rPr>
            </w:pPr>
            <w:r w:rsidRPr="00394749">
              <w:rPr>
                <w:color w:val="000000"/>
                <w:shd w:val="clear" w:color="auto" w:fill="FFFFFF"/>
              </w:rPr>
              <w:t>3) завышенных требований к участникам  размещения заказа, предъявляемых для участия в конкурентной процедуре</w:t>
            </w:r>
            <w:r w:rsidR="0058305F" w:rsidRPr="00394749">
              <w:rPr>
                <w:color w:val="000000"/>
                <w:shd w:val="clear" w:color="auto" w:fill="FFFFFF"/>
              </w:rPr>
              <w:t>;</w:t>
            </w:r>
          </w:p>
          <w:p w:rsidR="00EC0D0B" w:rsidRPr="00394749" w:rsidRDefault="00EC0D0B" w:rsidP="00EC0D0B">
            <w:pPr>
              <w:rPr>
                <w:color w:val="000000"/>
                <w:shd w:val="clear" w:color="auto" w:fill="FFFFFF"/>
              </w:rPr>
            </w:pPr>
            <w:r w:rsidRPr="00394749">
              <w:rPr>
                <w:color w:val="000000"/>
                <w:shd w:val="clear" w:color="auto" w:fill="FFFFFF"/>
              </w:rPr>
              <w:t>4)излишней детализации номенклатуры закупаемых товаров, работ и услуг, требований к содержанию выполняемых работ, предоставляемых услуг.</w:t>
            </w:r>
          </w:p>
          <w:p w:rsidR="003C28B8" w:rsidRPr="00394749" w:rsidRDefault="00EC0D0B" w:rsidP="00EC0D0B">
            <w:pPr>
              <w:widowControl w:val="0"/>
              <w:autoSpaceDE w:val="0"/>
              <w:autoSpaceDN w:val="0"/>
              <w:adjustRightInd w:val="0"/>
              <w:jc w:val="both"/>
            </w:pPr>
            <w:r w:rsidRPr="00394749">
              <w:t>По результатам проведенной экспертизы нарушений не выявлено.</w:t>
            </w:r>
          </w:p>
        </w:tc>
      </w:tr>
      <w:tr w:rsidR="003C28B8" w:rsidRPr="00394749" w:rsidTr="00A406CE">
        <w:tc>
          <w:tcPr>
            <w:tcW w:w="567" w:type="dxa"/>
          </w:tcPr>
          <w:p w:rsidR="003C28B8" w:rsidRPr="00394749" w:rsidRDefault="003C28B8" w:rsidP="00417590">
            <w:pPr>
              <w:autoSpaceDE w:val="0"/>
              <w:autoSpaceDN w:val="0"/>
              <w:adjustRightInd w:val="0"/>
              <w:jc w:val="center"/>
            </w:pPr>
            <w:r w:rsidRPr="00394749">
              <w:t>1</w:t>
            </w:r>
            <w:r w:rsidR="00417590" w:rsidRPr="00394749">
              <w:t>4</w:t>
            </w:r>
            <w:r w:rsidRPr="00394749">
              <w:t>.</w:t>
            </w:r>
          </w:p>
        </w:tc>
        <w:tc>
          <w:tcPr>
            <w:tcW w:w="4188" w:type="dxa"/>
          </w:tcPr>
          <w:p w:rsidR="003C28B8" w:rsidRPr="00394749" w:rsidRDefault="00417590" w:rsidP="00417590">
            <w:pPr>
              <w:autoSpaceDE w:val="0"/>
              <w:autoSpaceDN w:val="0"/>
              <w:adjustRightInd w:val="0"/>
              <w:jc w:val="both"/>
            </w:pPr>
            <w:r w:rsidRPr="00394749">
              <w:rPr>
                <w:rFonts w:hint="eastAsia"/>
              </w:rPr>
              <w:t>Проведение мониторинга закупок товаров, работ, услуг для</w:t>
            </w:r>
            <w:r w:rsidRPr="00394749">
              <w:t xml:space="preserve"> </w:t>
            </w:r>
            <w:r w:rsidRPr="00394749">
              <w:rPr>
                <w:rFonts w:hint="eastAsia"/>
              </w:rPr>
              <w:t>обеспечения государственных и муниципальных нужд Челябинской области в соответствии с требованиями действующего законодательства</w:t>
            </w:r>
          </w:p>
        </w:tc>
        <w:tc>
          <w:tcPr>
            <w:tcW w:w="1559" w:type="dxa"/>
          </w:tcPr>
          <w:p w:rsidR="003C28B8" w:rsidRPr="00394749" w:rsidRDefault="003C28B8">
            <w:r w:rsidRPr="00394749">
              <w:t>2017-2019 годы</w:t>
            </w:r>
          </w:p>
        </w:tc>
        <w:tc>
          <w:tcPr>
            <w:tcW w:w="8986" w:type="dxa"/>
          </w:tcPr>
          <w:p w:rsidR="00EC0D0B" w:rsidRPr="00394749" w:rsidRDefault="00EC0D0B" w:rsidP="00EC0D0B">
            <w:pPr>
              <w:jc w:val="both"/>
            </w:pPr>
            <w:r w:rsidRPr="00394749">
              <w:t xml:space="preserve">В соответствии с п. 4. </w:t>
            </w:r>
            <w:r w:rsidR="0070408D" w:rsidRPr="00394749">
              <w:t>с</w:t>
            </w:r>
            <w:r w:rsidRPr="00394749">
              <w:t xml:space="preserve">т. 97 </w:t>
            </w:r>
            <w:r w:rsidRPr="00394749">
              <w:rPr>
                <w:bCs/>
                <w:kern w:val="36"/>
              </w:rPr>
              <w:t xml:space="preserve">Федерального закона от 05.04.2013 </w:t>
            </w:r>
            <w:r w:rsidR="0058305F" w:rsidRPr="00394749">
              <w:rPr>
                <w:bCs/>
                <w:kern w:val="36"/>
              </w:rPr>
              <w:t>№</w:t>
            </w:r>
            <w:r w:rsidRPr="00394749">
              <w:rPr>
                <w:bCs/>
                <w:kern w:val="36"/>
              </w:rPr>
              <w:t xml:space="preserve"> 44-ФЗ</w:t>
            </w:r>
            <w:r w:rsidRPr="00394749">
              <w:t xml:space="preserve"> </w:t>
            </w:r>
            <w:r w:rsidR="0058305F" w:rsidRPr="00394749">
              <w:rPr>
                <w:bCs/>
                <w:kern w:val="36"/>
              </w:rPr>
              <w:t>«</w:t>
            </w:r>
            <w:r w:rsidRPr="00394749">
              <w:rPr>
                <w:bCs/>
                <w:kern w:val="36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58305F" w:rsidRPr="00394749">
              <w:rPr>
                <w:bCs/>
                <w:kern w:val="36"/>
              </w:rPr>
              <w:t>» (ред. от 28.03.2017 г.) проводился м</w:t>
            </w:r>
            <w:r w:rsidRPr="00394749">
              <w:t>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порядке, установленном Прави</w:t>
            </w:r>
            <w:r w:rsidR="0058305F" w:rsidRPr="00394749">
              <w:t>тельством Российской Федерации</w:t>
            </w:r>
            <w:r w:rsidRPr="00394749">
              <w:t xml:space="preserve">. </w:t>
            </w:r>
          </w:p>
          <w:p w:rsidR="003C28B8" w:rsidRPr="00394749" w:rsidRDefault="00EC0D0B" w:rsidP="00EC0D0B">
            <w:pPr>
              <w:jc w:val="both"/>
            </w:pPr>
            <w:r w:rsidRPr="00394749">
              <w:t>Органом, осуществляющим регулирование контрактной системы в сфере закупок на территории Челябинской области</w:t>
            </w:r>
            <w:r w:rsidR="00FB54E8" w:rsidRPr="00394749">
              <w:t>,</w:t>
            </w:r>
            <w:r w:rsidRPr="00394749">
              <w:t xml:space="preserve"> является Главное контрольное управление Челябинской области.</w:t>
            </w:r>
          </w:p>
        </w:tc>
      </w:tr>
      <w:tr w:rsidR="003C28B8" w:rsidRPr="00394749" w:rsidTr="00A406CE">
        <w:tc>
          <w:tcPr>
            <w:tcW w:w="567" w:type="dxa"/>
          </w:tcPr>
          <w:p w:rsidR="003C28B8" w:rsidRPr="00394749" w:rsidRDefault="003C28B8" w:rsidP="00417590">
            <w:pPr>
              <w:autoSpaceDE w:val="0"/>
              <w:autoSpaceDN w:val="0"/>
              <w:adjustRightInd w:val="0"/>
              <w:jc w:val="center"/>
            </w:pPr>
            <w:r w:rsidRPr="00394749">
              <w:t>1</w:t>
            </w:r>
            <w:r w:rsidR="00417590" w:rsidRPr="00394749">
              <w:t>5</w:t>
            </w:r>
            <w:r w:rsidRPr="00394749">
              <w:t>.</w:t>
            </w:r>
          </w:p>
        </w:tc>
        <w:tc>
          <w:tcPr>
            <w:tcW w:w="4188" w:type="dxa"/>
          </w:tcPr>
          <w:p w:rsidR="003C28B8" w:rsidRPr="00394749" w:rsidRDefault="00417590" w:rsidP="00F70A28">
            <w:pPr>
              <w:autoSpaceDE w:val="0"/>
              <w:autoSpaceDN w:val="0"/>
              <w:adjustRightInd w:val="0"/>
              <w:jc w:val="both"/>
            </w:pPr>
            <w:r w:rsidRPr="00394749">
              <w:rPr>
                <w:rFonts w:hint="eastAsia"/>
              </w:rPr>
              <w:t xml:space="preserve">Обеспечение межведомственного электронного документооборота при </w:t>
            </w:r>
            <w:r w:rsidRPr="00394749">
              <w:rPr>
                <w:rFonts w:hint="eastAsia"/>
              </w:rPr>
              <w:lastRenderedPageBreak/>
              <w:t>закупках товаров, работ, услуг для обеспечения государственных и муниципальных нужд Челябинской области</w:t>
            </w:r>
          </w:p>
        </w:tc>
        <w:tc>
          <w:tcPr>
            <w:tcW w:w="1559" w:type="dxa"/>
          </w:tcPr>
          <w:p w:rsidR="003C28B8" w:rsidRPr="00394749" w:rsidRDefault="003C28B8">
            <w:r w:rsidRPr="00394749">
              <w:lastRenderedPageBreak/>
              <w:t>2017-2019 годы</w:t>
            </w:r>
          </w:p>
        </w:tc>
        <w:tc>
          <w:tcPr>
            <w:tcW w:w="8986" w:type="dxa"/>
          </w:tcPr>
          <w:p w:rsidR="00EC0D0B" w:rsidRPr="00394749" w:rsidRDefault="00EC0D0B" w:rsidP="00EC0D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394749">
              <w:rPr>
                <w:sz w:val="24"/>
                <w:szCs w:val="24"/>
              </w:rPr>
              <w:t xml:space="preserve">В рамках реализации Порядка </w:t>
            </w:r>
            <w:r w:rsidRPr="00394749">
              <w:rPr>
                <w:color w:val="000000"/>
                <w:sz w:val="24"/>
                <w:szCs w:val="24"/>
              </w:rPr>
              <w:t xml:space="preserve">взаимодействия при осуществлении контроля Министерства финансов Челябинской области с субъектами контроля в сфере </w:t>
            </w:r>
            <w:r w:rsidRPr="00394749">
              <w:rPr>
                <w:color w:val="000000"/>
                <w:sz w:val="24"/>
                <w:szCs w:val="24"/>
              </w:rPr>
              <w:lastRenderedPageBreak/>
              <w:t xml:space="preserve">закупок товаров, работ, услуг для обеспечения государственных нужд, утвержденного приказом Министерства финансов Челябинской области от 26.12.2016 г. № 01/5-265/1, реализован </w:t>
            </w:r>
            <w:r w:rsidRPr="00394749">
              <w:rPr>
                <w:sz w:val="24"/>
                <w:szCs w:val="24"/>
              </w:rPr>
              <w:t>межведомственный электронный  документооборот при закупках товаров, работ, услуг для обеспечения нужд Минздрава Челябинской области</w:t>
            </w:r>
          </w:p>
          <w:p w:rsidR="003C28B8" w:rsidRPr="00394749" w:rsidRDefault="003C28B8" w:rsidP="0001554C">
            <w:pPr>
              <w:jc w:val="both"/>
            </w:pPr>
          </w:p>
        </w:tc>
      </w:tr>
      <w:tr w:rsidR="003C28B8" w:rsidRPr="00394749" w:rsidTr="00A406CE">
        <w:tc>
          <w:tcPr>
            <w:tcW w:w="567" w:type="dxa"/>
          </w:tcPr>
          <w:p w:rsidR="003C28B8" w:rsidRPr="00394749" w:rsidRDefault="003C28B8" w:rsidP="00417590">
            <w:pPr>
              <w:autoSpaceDE w:val="0"/>
              <w:autoSpaceDN w:val="0"/>
              <w:adjustRightInd w:val="0"/>
              <w:jc w:val="center"/>
            </w:pPr>
            <w:r w:rsidRPr="00394749">
              <w:lastRenderedPageBreak/>
              <w:t>1</w:t>
            </w:r>
            <w:r w:rsidR="00417590" w:rsidRPr="00394749">
              <w:t>6</w:t>
            </w:r>
            <w:r w:rsidRPr="00394749">
              <w:t>.</w:t>
            </w:r>
          </w:p>
        </w:tc>
        <w:tc>
          <w:tcPr>
            <w:tcW w:w="4188" w:type="dxa"/>
          </w:tcPr>
          <w:p w:rsidR="003C28B8" w:rsidRPr="00394749" w:rsidRDefault="00417590" w:rsidP="00F70A28">
            <w:pPr>
              <w:autoSpaceDE w:val="0"/>
              <w:autoSpaceDN w:val="0"/>
              <w:adjustRightInd w:val="0"/>
              <w:jc w:val="both"/>
            </w:pPr>
            <w:r w:rsidRPr="00394749">
              <w:t>Обеспечение запрета для Министерства здравоохранения Челябинской области осуществлять закупки работ, услуг, в случае если предметом таких закупок являются работы, услуги, выполнение (оказание) которых непосредственно отнесено к функциям (задачам) Министерства здравоохранения Челябинской области</w:t>
            </w:r>
          </w:p>
        </w:tc>
        <w:tc>
          <w:tcPr>
            <w:tcW w:w="1559" w:type="dxa"/>
          </w:tcPr>
          <w:p w:rsidR="003C28B8" w:rsidRPr="00394749" w:rsidRDefault="003C28B8">
            <w:r w:rsidRPr="00394749">
              <w:t>2017-2019 годы</w:t>
            </w:r>
          </w:p>
        </w:tc>
        <w:tc>
          <w:tcPr>
            <w:tcW w:w="8986" w:type="dxa"/>
          </w:tcPr>
          <w:p w:rsidR="003C28B8" w:rsidRPr="00394749" w:rsidRDefault="00B260BD" w:rsidP="006503AD">
            <w:pPr>
              <w:pStyle w:val="a3"/>
              <w:jc w:val="both"/>
            </w:pPr>
            <w:r w:rsidRPr="00394749">
              <w:t>Министерств</w:t>
            </w:r>
            <w:r w:rsidR="006503AD" w:rsidRPr="00394749">
              <w:t>ом</w:t>
            </w:r>
            <w:r w:rsidRPr="00394749">
              <w:t xml:space="preserve"> здравоохранения Челябинской области </w:t>
            </w:r>
            <w:r w:rsidR="006503AD" w:rsidRPr="00394749">
              <w:t xml:space="preserve">постоянно обеспечивался запрет при </w:t>
            </w:r>
            <w:r w:rsidRPr="00394749">
              <w:t>осуществ</w:t>
            </w:r>
            <w:r w:rsidR="006503AD" w:rsidRPr="00394749">
              <w:t>лении</w:t>
            </w:r>
            <w:r w:rsidRPr="00394749">
              <w:t xml:space="preserve"> закуп</w:t>
            </w:r>
            <w:r w:rsidR="006503AD" w:rsidRPr="00394749">
              <w:t>ок</w:t>
            </w:r>
            <w:r w:rsidRPr="00394749">
              <w:t xml:space="preserve"> работ, услуг, в случае если предметом таких закупок являются работы, услуги, выполнение (оказание) которых непосредственно отнесено к функциям (задачам) Министерства здравоохранения Челябинской области.</w:t>
            </w:r>
          </w:p>
        </w:tc>
      </w:tr>
      <w:tr w:rsidR="003C28B8" w:rsidRPr="00394749" w:rsidTr="00A406CE">
        <w:tc>
          <w:tcPr>
            <w:tcW w:w="567" w:type="dxa"/>
          </w:tcPr>
          <w:p w:rsidR="003C28B8" w:rsidRPr="00394749" w:rsidRDefault="003C28B8" w:rsidP="00417590">
            <w:pPr>
              <w:autoSpaceDE w:val="0"/>
              <w:autoSpaceDN w:val="0"/>
              <w:adjustRightInd w:val="0"/>
              <w:jc w:val="center"/>
            </w:pPr>
            <w:r w:rsidRPr="00394749">
              <w:t>1</w:t>
            </w:r>
            <w:r w:rsidR="00417590" w:rsidRPr="00394749">
              <w:t>7</w:t>
            </w:r>
            <w:r w:rsidRPr="00394749">
              <w:t>.</w:t>
            </w:r>
          </w:p>
        </w:tc>
        <w:tc>
          <w:tcPr>
            <w:tcW w:w="4188" w:type="dxa"/>
          </w:tcPr>
          <w:p w:rsidR="003C28B8" w:rsidRPr="00394749" w:rsidRDefault="00417590" w:rsidP="00F70A28">
            <w:pPr>
              <w:autoSpaceDE w:val="0"/>
              <w:autoSpaceDN w:val="0"/>
              <w:adjustRightInd w:val="0"/>
              <w:jc w:val="both"/>
            </w:pPr>
            <w:r w:rsidRPr="00394749">
              <w:t>Методическое и организационное обеспечение деятельности Комиссии по соблюдению требований к служебному поведению государственных гражданских служащих и урегулированию конфликта интересов в Министерстве здравоохранения Челябинской области с привлечением независимых экспертов. Размещение на официальном сайте Минздрава Челябинской области информации о проведенных заседаниях Комиссии по соблюдению требований к служебному поведению государственных гражданских служащих Челябинской области и урегулированию конфликта интересов</w:t>
            </w:r>
          </w:p>
        </w:tc>
        <w:tc>
          <w:tcPr>
            <w:tcW w:w="1559" w:type="dxa"/>
          </w:tcPr>
          <w:p w:rsidR="003C28B8" w:rsidRPr="00394749" w:rsidRDefault="003C28B8">
            <w:r w:rsidRPr="00394749">
              <w:t>2017-2019 годы</w:t>
            </w:r>
          </w:p>
        </w:tc>
        <w:tc>
          <w:tcPr>
            <w:tcW w:w="8986" w:type="dxa"/>
          </w:tcPr>
          <w:p w:rsidR="00074DF0" w:rsidRPr="00394749" w:rsidRDefault="003A70CE" w:rsidP="00E4453B">
            <w:pPr>
              <w:pStyle w:val="a3"/>
              <w:jc w:val="both"/>
            </w:pPr>
            <w:r w:rsidRPr="00394749">
              <w:rPr>
                <w:color w:val="000000" w:themeColor="text1"/>
              </w:rPr>
              <w:t>9 января  2017  г.  Министром здравоохранения Челябинской области утвержден План работы Комиссии по соблюдению требований к служебному поведению государственных гражданских служащих Министерства здравоохранения Челябинской области и урегулированию конфликта интересов (далее именуется – Комиссия) на 201</w:t>
            </w:r>
            <w:r w:rsidR="00074DF0" w:rsidRPr="00394749">
              <w:rPr>
                <w:color w:val="000000" w:themeColor="text1"/>
              </w:rPr>
              <w:t>7</w:t>
            </w:r>
            <w:r w:rsidRPr="00394749">
              <w:rPr>
                <w:color w:val="000000" w:themeColor="text1"/>
              </w:rPr>
              <w:t xml:space="preserve"> год. </w:t>
            </w:r>
          </w:p>
          <w:p w:rsidR="00E4453B" w:rsidRPr="00394749" w:rsidRDefault="004F0432" w:rsidP="00E4453B">
            <w:pPr>
              <w:pStyle w:val="a3"/>
              <w:jc w:val="both"/>
            </w:pPr>
            <w:r w:rsidRPr="00394749">
              <w:t xml:space="preserve">В </w:t>
            </w:r>
            <w:r w:rsidR="006A2633" w:rsidRPr="00394749">
              <w:t>первом полугодии</w:t>
            </w:r>
            <w:r w:rsidR="00E4453B" w:rsidRPr="00394749">
              <w:t xml:space="preserve"> 2017 г. </w:t>
            </w:r>
            <w:r w:rsidR="00ED36FC" w:rsidRPr="00394749">
              <w:t>состоял</w:t>
            </w:r>
            <w:r w:rsidRPr="00394749">
              <w:t>и</w:t>
            </w:r>
            <w:r w:rsidR="00ED36FC" w:rsidRPr="00394749">
              <w:t>сь</w:t>
            </w:r>
            <w:r w:rsidR="00E4453B" w:rsidRPr="00394749">
              <w:t xml:space="preserve"> </w:t>
            </w:r>
            <w:r w:rsidRPr="00394749">
              <w:t>3</w:t>
            </w:r>
            <w:r w:rsidR="00E4453B" w:rsidRPr="00394749">
              <w:t xml:space="preserve"> заседания Комиссии с участием представителей Управления государственной службы Правительства Челябинской области, </w:t>
            </w:r>
            <w:r w:rsidRPr="00394749">
              <w:t xml:space="preserve">ФГБОУ ВПО «Российская академия народного хозяйства и государственной службы при Президенте Российской Федерации» </w:t>
            </w:r>
            <w:r w:rsidR="00E4453B" w:rsidRPr="00394749">
              <w:t>и Общественной палаты Челябинской области, на которых рассмотрены:</w:t>
            </w:r>
          </w:p>
          <w:p w:rsidR="004F0432" w:rsidRPr="00394749" w:rsidRDefault="00E4453B" w:rsidP="00E4453B">
            <w:pPr>
              <w:pStyle w:val="a3"/>
              <w:jc w:val="both"/>
            </w:pPr>
            <w:r w:rsidRPr="00394749">
              <w:t xml:space="preserve"> </w:t>
            </w:r>
            <w:r w:rsidR="004F0432" w:rsidRPr="00394749">
              <w:t>- вопрос о своевременности представления государственными гражданскими служащими Министерства здравоохранения Челябинской области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своей супруги и  несовершеннолетних детей за отчётный период с 1 января 2016 г. по 31 декабря 2016 г.;</w:t>
            </w:r>
          </w:p>
          <w:p w:rsidR="00E4453B" w:rsidRPr="00394749" w:rsidRDefault="00E4453B" w:rsidP="00E4453B">
            <w:pPr>
              <w:pStyle w:val="a3"/>
              <w:jc w:val="both"/>
            </w:pPr>
            <w:r w:rsidRPr="00394749">
              <w:t>-</w:t>
            </w:r>
            <w:r w:rsidR="003A76AC" w:rsidRPr="00394749">
              <w:t xml:space="preserve"> </w:t>
            </w:r>
            <w:r w:rsidR="004F0432" w:rsidRPr="00394749">
              <w:t>4</w:t>
            </w:r>
            <w:r w:rsidRPr="00394749">
              <w:t xml:space="preserve"> уведомления государственных гражданских служащих Министерства здравоохранения Челябинской области о намерении выполнять иную оплачиваемую </w:t>
            </w:r>
            <w:r w:rsidRPr="00394749">
              <w:lastRenderedPageBreak/>
              <w:t>работу;</w:t>
            </w:r>
          </w:p>
          <w:p w:rsidR="00E4453B" w:rsidRPr="00394749" w:rsidRDefault="00E4453B" w:rsidP="00E4453B">
            <w:pPr>
              <w:pStyle w:val="a3"/>
              <w:jc w:val="both"/>
            </w:pPr>
            <w:r w:rsidRPr="00394749">
              <w:t>- 1 обращение гражданина, ранее занимавшего должность государственной гражданской службы Министерства здравоохранения Челябинской области о даче согласия на замещение должности в некоммерческой организации;</w:t>
            </w:r>
          </w:p>
          <w:p w:rsidR="00E4453B" w:rsidRPr="00394749" w:rsidRDefault="00E4453B" w:rsidP="00E4453B">
            <w:pPr>
              <w:pStyle w:val="a3"/>
              <w:jc w:val="both"/>
            </w:pPr>
            <w:r w:rsidRPr="00394749">
              <w:t xml:space="preserve">- </w:t>
            </w:r>
            <w:r w:rsidR="003A76AC" w:rsidRPr="00394749">
              <w:t xml:space="preserve"> </w:t>
            </w:r>
            <w:r w:rsidR="004F0432" w:rsidRPr="00394749">
              <w:t>7</w:t>
            </w:r>
            <w:r w:rsidRPr="00394749">
              <w:t xml:space="preserve"> уведомлени</w:t>
            </w:r>
            <w:r w:rsidR="004F0432" w:rsidRPr="00394749">
              <w:t>й</w:t>
            </w:r>
            <w:r w:rsidR="00ED36FC" w:rsidRPr="00394749">
              <w:t xml:space="preserve"> от работодателя</w:t>
            </w:r>
            <w:r w:rsidRPr="00394749">
              <w:t xml:space="preserve"> о заключении трудового договора с гражданином, ранее занимавшим должность государственной гражданской службы Министерства здравоохранения Челябинской области.</w:t>
            </w:r>
          </w:p>
          <w:p w:rsidR="00E4453B" w:rsidRPr="00394749" w:rsidRDefault="00E4453B" w:rsidP="00E4453B">
            <w:pPr>
              <w:autoSpaceDE w:val="0"/>
              <w:autoSpaceDN w:val="0"/>
              <w:adjustRightInd w:val="0"/>
              <w:jc w:val="both"/>
            </w:pPr>
            <w:r w:rsidRPr="00394749">
              <w:t>По результатам рассмотрения Комиссией приняты решения, предусмотренные Положением о комиссиях по соблюдению требований к служебному поведению государственных гражданских служащих Челябинской области и урегулированию конфликта интересов, утвержденн</w:t>
            </w:r>
            <w:r w:rsidR="00243EEE" w:rsidRPr="00394749">
              <w:t>ым</w:t>
            </w:r>
            <w:r w:rsidRPr="00394749">
              <w:t xml:space="preserve"> постановлением Губернатора Челябинской области от 25.08.2010 г.  № 246 (ред. от 24.02.2016</w:t>
            </w:r>
            <w:r w:rsidR="00ED36FC" w:rsidRPr="00394749">
              <w:t xml:space="preserve"> г.</w:t>
            </w:r>
            <w:r w:rsidRPr="00394749">
              <w:t xml:space="preserve">), а именно: </w:t>
            </w:r>
          </w:p>
          <w:p w:rsidR="00E71BDE" w:rsidRPr="00394749" w:rsidRDefault="00E71BDE" w:rsidP="00E4453B">
            <w:pPr>
              <w:autoSpaceDE w:val="0"/>
              <w:autoSpaceDN w:val="0"/>
              <w:adjustRightInd w:val="0"/>
              <w:jc w:val="both"/>
            </w:pPr>
            <w:r w:rsidRPr="00394749">
              <w:t>- информаци</w:t>
            </w:r>
            <w:r w:rsidR="006A2633" w:rsidRPr="00394749">
              <w:t>я</w:t>
            </w:r>
            <w:r w:rsidRPr="00394749">
              <w:t xml:space="preserve"> отдела кадров и государственной службы управления кадрового и правового обеспечения Министерства здравоохранения Челябинской области о  своевременности представления государственными гражданскими служащими Министерства здравоохранения Челябинской области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своей супруги и  несовершеннолетних детей за отчётный период с 1 января 2016 г. по 31 декабря 2016 г. принята Комиссией к сведению;</w:t>
            </w:r>
          </w:p>
          <w:p w:rsidR="00E4453B" w:rsidRPr="00394749" w:rsidRDefault="00E4453B" w:rsidP="00E4453B">
            <w:pPr>
              <w:autoSpaceDE w:val="0"/>
              <w:autoSpaceDN w:val="0"/>
              <w:adjustRightInd w:val="0"/>
              <w:jc w:val="both"/>
            </w:pPr>
            <w:r w:rsidRPr="00394749">
              <w:t>- выполнение иной оплачиваемой работы не влечет за собой конфликта интересов (в 3 случаях);</w:t>
            </w:r>
          </w:p>
          <w:p w:rsidR="00E71BDE" w:rsidRPr="00394749" w:rsidRDefault="00E71BDE" w:rsidP="00E4453B">
            <w:pPr>
              <w:autoSpaceDE w:val="0"/>
              <w:autoSpaceDN w:val="0"/>
              <w:adjustRightInd w:val="0"/>
              <w:jc w:val="both"/>
            </w:pPr>
            <w:r w:rsidRPr="00394749">
              <w:t>-  при выполнение иной оплачиваемой работы установить полное отсутствие конфликта интересов не представляется возможным (в 1 случае);</w:t>
            </w:r>
          </w:p>
          <w:p w:rsidR="003C7B47" w:rsidRPr="00394749" w:rsidRDefault="0070408D" w:rsidP="003C7B47">
            <w:pPr>
              <w:jc w:val="both"/>
            </w:pPr>
            <w:r w:rsidRPr="00394749">
              <w:t>-</w:t>
            </w:r>
            <w:r w:rsidR="003C7B47" w:rsidRPr="00394749">
              <w:t xml:space="preserve"> по обращению гражданина, ранее занимавшего должность государственной гражданской службы Министерства здравоохранения Челябинской области о даче согласия на замещение должности в некоммерческой организации, согласия Комиссии  не требуется, так как при замещении должности  государственной гражданской службы </w:t>
            </w:r>
            <w:r w:rsidR="00243EEE" w:rsidRPr="00394749">
              <w:t xml:space="preserve"> </w:t>
            </w:r>
            <w:r w:rsidR="003C7B47" w:rsidRPr="00394749">
              <w:t>им не выполнялись функ</w:t>
            </w:r>
            <w:r w:rsidR="003A76AC" w:rsidRPr="00394749">
              <w:t xml:space="preserve">ции государственного управления </w:t>
            </w:r>
            <w:r w:rsidR="003C7B47" w:rsidRPr="00394749">
              <w:t xml:space="preserve"> в отношении некоммерческой организации</w:t>
            </w:r>
            <w:r w:rsidR="00B260BD" w:rsidRPr="00394749">
              <w:t>. Информация принята к сведению</w:t>
            </w:r>
            <w:r w:rsidR="003C7B47" w:rsidRPr="00394749">
              <w:t xml:space="preserve"> (в 1 случае);</w:t>
            </w:r>
          </w:p>
          <w:p w:rsidR="003C7B47" w:rsidRPr="00394749" w:rsidRDefault="003C7B47" w:rsidP="003C7B47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394749">
              <w:t xml:space="preserve">- </w:t>
            </w:r>
            <w:r w:rsidRPr="00394749">
              <w:rPr>
                <w:color w:val="000000"/>
              </w:rPr>
              <w:t xml:space="preserve">требования ст. 12 Федерального закона от 25.12.2008 г. № 273-ФЗ «О противодействии коррупции» в отношении  гражданина, ранее занимавшего должность государственной гражданской службы Министерства здравоохранения </w:t>
            </w:r>
            <w:r w:rsidRPr="00394749">
              <w:rPr>
                <w:color w:val="000000"/>
              </w:rPr>
              <w:lastRenderedPageBreak/>
              <w:t xml:space="preserve">Челябинской области, работодателем выполнены (в </w:t>
            </w:r>
            <w:r w:rsidR="00E71BDE" w:rsidRPr="00394749">
              <w:rPr>
                <w:color w:val="000000"/>
              </w:rPr>
              <w:t>7</w:t>
            </w:r>
            <w:r w:rsidRPr="00394749">
              <w:rPr>
                <w:color w:val="000000"/>
              </w:rPr>
              <w:t xml:space="preserve"> случаях).</w:t>
            </w:r>
          </w:p>
          <w:p w:rsidR="00E4453B" w:rsidRPr="00394749" w:rsidRDefault="00E4453B" w:rsidP="00E4453B">
            <w:pPr>
              <w:jc w:val="both"/>
            </w:pPr>
            <w:r w:rsidRPr="00394749">
              <w:t>Выписки из протокол</w:t>
            </w:r>
            <w:r w:rsidR="003C7B47" w:rsidRPr="00394749">
              <w:t>ов</w:t>
            </w:r>
            <w:r w:rsidRPr="00394749">
              <w:t xml:space="preserve"> заседани</w:t>
            </w:r>
            <w:r w:rsidR="003C7B47" w:rsidRPr="00394749">
              <w:t>й</w:t>
            </w:r>
            <w:r w:rsidRPr="00394749">
              <w:t xml:space="preserve"> Комиссии</w:t>
            </w:r>
            <w:r w:rsidR="00ED36FC" w:rsidRPr="00394749">
              <w:t xml:space="preserve"> </w:t>
            </w:r>
            <w:r w:rsidRPr="00394749">
              <w:t>вручены государственным  гражданским служащим.</w:t>
            </w:r>
          </w:p>
          <w:p w:rsidR="003C28B8" w:rsidRPr="00394749" w:rsidRDefault="00E4453B" w:rsidP="00E71BDE">
            <w:pPr>
              <w:pStyle w:val="a3"/>
              <w:jc w:val="both"/>
            </w:pPr>
            <w:r w:rsidRPr="00394749">
              <w:t>В 1</w:t>
            </w:r>
            <w:r w:rsidR="004F0432" w:rsidRPr="00394749">
              <w:t>-2</w:t>
            </w:r>
            <w:r w:rsidRPr="00394749">
              <w:t xml:space="preserve"> квартал</w:t>
            </w:r>
            <w:r w:rsidR="004F0432" w:rsidRPr="00394749">
              <w:t>ах</w:t>
            </w:r>
            <w:r w:rsidRPr="00394749">
              <w:t xml:space="preserve"> 2017 г. на официальном сайте Минздрава Челябинской области размещена информация о </w:t>
            </w:r>
            <w:r w:rsidR="00E71BDE" w:rsidRPr="00394749">
              <w:t>трех</w:t>
            </w:r>
            <w:r w:rsidRPr="00394749">
              <w:t xml:space="preserve"> проведенных заседаниях Комиссии по соблюдению требований к служебному поведению государственных гражданских служащих Челябинской области и урегулированию конфликта интересов.</w:t>
            </w:r>
          </w:p>
          <w:p w:rsidR="00E571A3" w:rsidRPr="00394749" w:rsidRDefault="00E571A3" w:rsidP="00DE2A75">
            <w:pPr>
              <w:pStyle w:val="a3"/>
              <w:jc w:val="both"/>
            </w:pPr>
            <w:r w:rsidRPr="00394749">
              <w:t xml:space="preserve">Во 2 квартале 2017 года члены Комиссии ознакомлены </w:t>
            </w:r>
            <w:r w:rsidR="00DE2A75" w:rsidRPr="00394749">
              <w:t xml:space="preserve"> с Письмом  Минтруда России от 11.05.2017 № 18-4/10/П-2943 «О направлении Методических рекомендаций 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 с организацией».</w:t>
            </w:r>
          </w:p>
        </w:tc>
      </w:tr>
      <w:tr w:rsidR="003C28B8" w:rsidRPr="00394749" w:rsidTr="00A406CE">
        <w:tc>
          <w:tcPr>
            <w:tcW w:w="567" w:type="dxa"/>
          </w:tcPr>
          <w:p w:rsidR="003C28B8" w:rsidRPr="00394749" w:rsidRDefault="003C28B8" w:rsidP="00417590">
            <w:pPr>
              <w:autoSpaceDE w:val="0"/>
              <w:autoSpaceDN w:val="0"/>
              <w:adjustRightInd w:val="0"/>
              <w:jc w:val="center"/>
            </w:pPr>
            <w:r w:rsidRPr="00394749">
              <w:lastRenderedPageBreak/>
              <w:t>1</w:t>
            </w:r>
            <w:r w:rsidR="00417590" w:rsidRPr="00394749">
              <w:t>8</w:t>
            </w:r>
            <w:r w:rsidRPr="00394749">
              <w:t>.</w:t>
            </w:r>
          </w:p>
        </w:tc>
        <w:tc>
          <w:tcPr>
            <w:tcW w:w="4188" w:type="dxa"/>
          </w:tcPr>
          <w:p w:rsidR="003C28B8" w:rsidRPr="00394749" w:rsidRDefault="005162F9" w:rsidP="00F70A28">
            <w:pPr>
              <w:autoSpaceDE w:val="0"/>
              <w:autoSpaceDN w:val="0"/>
              <w:adjustRightInd w:val="0"/>
              <w:jc w:val="both"/>
            </w:pPr>
            <w:r w:rsidRPr="00394749">
              <w:rPr>
                <w:rFonts w:hint="eastAsia"/>
              </w:rPr>
              <w:t>Внедрение в деятельность кадровых служб органов исполнительной власти Челябинской области компьютерных программ, разработанных Министерством труда и социальной защиты</w:t>
            </w:r>
          </w:p>
        </w:tc>
        <w:tc>
          <w:tcPr>
            <w:tcW w:w="1559" w:type="dxa"/>
          </w:tcPr>
          <w:p w:rsidR="003C28B8" w:rsidRPr="00394749" w:rsidRDefault="003C28B8">
            <w:r w:rsidRPr="00394749">
              <w:t>2017-2019 годы</w:t>
            </w:r>
          </w:p>
        </w:tc>
        <w:tc>
          <w:tcPr>
            <w:tcW w:w="8986" w:type="dxa"/>
          </w:tcPr>
          <w:p w:rsidR="003C28B8" w:rsidRPr="00394749" w:rsidRDefault="00ED36FC" w:rsidP="00494106">
            <w:pPr>
              <w:pStyle w:val="a3"/>
              <w:jc w:val="both"/>
            </w:pPr>
            <w:r w:rsidRPr="00394749">
              <w:t>Внедрение в деятельность кадровой службы Минздрава Челябинской области компьютерных программ в целях проверки достоверности и полноты, представляемых государственными гражданскими служащими Челябинской области, их супругами и несовершеннолетними детьми сведений о доходах, об имуществе и обязательствах имущественного характера планируется после централизованной установки Управлением государственной службы Правительства Челябинской области указанного программного обеспечения в органах исполнительной власти Челябинской области.</w:t>
            </w:r>
            <w:r w:rsidR="003C28B8" w:rsidRPr="00394749">
              <w:t xml:space="preserve"> </w:t>
            </w:r>
          </w:p>
        </w:tc>
      </w:tr>
      <w:tr w:rsidR="001149D7" w:rsidRPr="00394749" w:rsidTr="00A406CE">
        <w:tc>
          <w:tcPr>
            <w:tcW w:w="567" w:type="dxa"/>
          </w:tcPr>
          <w:p w:rsidR="001149D7" w:rsidRPr="00394749" w:rsidRDefault="001149D7" w:rsidP="005162F9">
            <w:pPr>
              <w:autoSpaceDE w:val="0"/>
              <w:autoSpaceDN w:val="0"/>
              <w:adjustRightInd w:val="0"/>
              <w:jc w:val="center"/>
            </w:pPr>
            <w:r w:rsidRPr="00394749">
              <w:t>19.</w:t>
            </w:r>
          </w:p>
        </w:tc>
        <w:tc>
          <w:tcPr>
            <w:tcW w:w="4188" w:type="dxa"/>
          </w:tcPr>
          <w:p w:rsidR="001149D7" w:rsidRPr="00394749" w:rsidRDefault="001149D7" w:rsidP="00F70A28">
            <w:pPr>
              <w:autoSpaceDE w:val="0"/>
              <w:autoSpaceDN w:val="0"/>
              <w:adjustRightInd w:val="0"/>
              <w:jc w:val="both"/>
            </w:pPr>
            <w:r w:rsidRPr="00394749">
              <w:rPr>
                <w:shd w:val="clear" w:color="auto" w:fill="FFFFFF"/>
              </w:rPr>
              <w:t xml:space="preserve">Прием сведений о доходах, об имуществе и обязательствах имущественного характера государственных гражданских служащих Минздрава Челябинской области и членов их семей </w:t>
            </w:r>
          </w:p>
        </w:tc>
        <w:tc>
          <w:tcPr>
            <w:tcW w:w="1559" w:type="dxa"/>
          </w:tcPr>
          <w:p w:rsidR="001149D7" w:rsidRPr="00394749" w:rsidRDefault="001149D7" w:rsidP="001149D7">
            <w:pPr>
              <w:jc w:val="center"/>
            </w:pPr>
            <w:r w:rsidRPr="00394749">
              <w:rPr>
                <w:rFonts w:hint="eastAsia"/>
              </w:rPr>
              <w:t>Ежегодно до 30 апреля</w:t>
            </w:r>
          </w:p>
        </w:tc>
        <w:tc>
          <w:tcPr>
            <w:tcW w:w="8986" w:type="dxa"/>
          </w:tcPr>
          <w:p w:rsidR="001149D7" w:rsidRPr="00394749" w:rsidRDefault="00EB7946" w:rsidP="00251F8C">
            <w:pPr>
              <w:pStyle w:val="a3"/>
              <w:jc w:val="both"/>
            </w:pPr>
            <w:r w:rsidRPr="00394749">
              <w:t>В срок до 30 апреля 2017 г.</w:t>
            </w:r>
            <w:r w:rsidR="00A73432" w:rsidRPr="00394749">
              <w:t xml:space="preserve"> представлены сведения о доходах, об имуществе и обязательствах имущественного характера государственными гражданскими служащими Минздрава Челябинской области - </w:t>
            </w:r>
            <w:r w:rsidRPr="00394749">
              <w:t>100</w:t>
            </w:r>
            <w:r w:rsidR="00A73432" w:rsidRPr="00394749">
              <w:t xml:space="preserve"> и на членов их семей – </w:t>
            </w:r>
            <w:r w:rsidRPr="00394749">
              <w:t>112</w:t>
            </w:r>
            <w:r w:rsidR="00A73432" w:rsidRPr="00394749">
              <w:t>.</w:t>
            </w:r>
          </w:p>
        </w:tc>
      </w:tr>
      <w:tr w:rsidR="001149D7" w:rsidRPr="00394749" w:rsidTr="00A406CE">
        <w:tc>
          <w:tcPr>
            <w:tcW w:w="567" w:type="dxa"/>
          </w:tcPr>
          <w:p w:rsidR="001149D7" w:rsidRPr="00394749" w:rsidRDefault="001149D7" w:rsidP="00F70A28">
            <w:pPr>
              <w:autoSpaceDE w:val="0"/>
              <w:autoSpaceDN w:val="0"/>
              <w:adjustRightInd w:val="0"/>
              <w:jc w:val="center"/>
            </w:pPr>
            <w:r w:rsidRPr="00394749">
              <w:t>20.</w:t>
            </w:r>
          </w:p>
        </w:tc>
        <w:tc>
          <w:tcPr>
            <w:tcW w:w="4188" w:type="dxa"/>
          </w:tcPr>
          <w:p w:rsidR="001149D7" w:rsidRPr="00394749" w:rsidRDefault="001149D7" w:rsidP="005B4A27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394749">
              <w:t>Прием сведений о доходах, об имуществе и обязательствах имущественного характера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</w:t>
            </w:r>
          </w:p>
        </w:tc>
        <w:tc>
          <w:tcPr>
            <w:tcW w:w="1559" w:type="dxa"/>
          </w:tcPr>
          <w:p w:rsidR="001149D7" w:rsidRPr="00394749" w:rsidRDefault="001149D7" w:rsidP="001149D7">
            <w:pPr>
              <w:jc w:val="center"/>
            </w:pPr>
            <w:r w:rsidRPr="00394749">
              <w:rPr>
                <w:rFonts w:hint="eastAsia"/>
              </w:rPr>
              <w:t>Ежегодно до 30 апреля</w:t>
            </w:r>
          </w:p>
        </w:tc>
        <w:tc>
          <w:tcPr>
            <w:tcW w:w="8986" w:type="dxa"/>
          </w:tcPr>
          <w:p w:rsidR="001149D7" w:rsidRPr="00394749" w:rsidRDefault="00251F8C" w:rsidP="00251F8C">
            <w:pPr>
              <w:pStyle w:val="a3"/>
              <w:jc w:val="both"/>
            </w:pPr>
            <w:r w:rsidRPr="00394749">
              <w:t xml:space="preserve">В срок до 30 апреля 2017 г. </w:t>
            </w:r>
            <w:r w:rsidR="00A73432" w:rsidRPr="00394749">
              <w:t xml:space="preserve">представлены сведения о доходах, об имуществе и обязательствах имущественного характера руководителями государственных учреждений, в отношении которых Министерство здравоохранения Челябинской области осуществляет функции и полномочия учредителя </w:t>
            </w:r>
            <w:r w:rsidRPr="00394749">
              <w:t>–</w:t>
            </w:r>
            <w:r w:rsidR="00A73432" w:rsidRPr="00394749">
              <w:t xml:space="preserve"> </w:t>
            </w:r>
            <w:r w:rsidRPr="00394749">
              <w:t xml:space="preserve">119 </w:t>
            </w:r>
            <w:r w:rsidR="00A73432" w:rsidRPr="00394749">
              <w:t xml:space="preserve">и на членов их семей – </w:t>
            </w:r>
            <w:r w:rsidRPr="00394749">
              <w:t>139</w:t>
            </w:r>
            <w:r w:rsidR="00A73432" w:rsidRPr="00394749">
              <w:t>.</w:t>
            </w:r>
          </w:p>
        </w:tc>
      </w:tr>
      <w:tr w:rsidR="001149D7" w:rsidRPr="00394749" w:rsidTr="00A406CE">
        <w:tc>
          <w:tcPr>
            <w:tcW w:w="567" w:type="dxa"/>
          </w:tcPr>
          <w:p w:rsidR="001149D7" w:rsidRPr="00394749" w:rsidRDefault="001149D7" w:rsidP="001149D7">
            <w:pPr>
              <w:autoSpaceDE w:val="0"/>
              <w:autoSpaceDN w:val="0"/>
              <w:adjustRightInd w:val="0"/>
            </w:pPr>
            <w:r w:rsidRPr="00394749">
              <w:lastRenderedPageBreak/>
              <w:t>21.</w:t>
            </w:r>
          </w:p>
        </w:tc>
        <w:tc>
          <w:tcPr>
            <w:tcW w:w="4188" w:type="dxa"/>
          </w:tcPr>
          <w:p w:rsidR="001149D7" w:rsidRPr="00394749" w:rsidRDefault="001149D7" w:rsidP="00F70A28">
            <w:pPr>
              <w:autoSpaceDE w:val="0"/>
              <w:autoSpaceDN w:val="0"/>
              <w:adjustRightInd w:val="0"/>
              <w:jc w:val="both"/>
            </w:pPr>
            <w:r w:rsidRPr="00394749">
              <w:rPr>
                <w:rFonts w:hint="eastAsia"/>
              </w:rPr>
              <w:t>Осуществление контроля за сроками представления государственными гражданскими служащими Министерства здравоохранения Челябинской области, руководителями государственных учреждений, в отношении которых Министерство здравоохранения Челябинской области осуществляет функции и полномочия учредителя, уточненных сведений о доходах, об имуществе и обязательствах имущественного характера</w:t>
            </w:r>
            <w:r w:rsidR="000E6781" w:rsidRPr="00394749">
              <w:t>.</w:t>
            </w:r>
          </w:p>
        </w:tc>
        <w:tc>
          <w:tcPr>
            <w:tcW w:w="1559" w:type="dxa"/>
          </w:tcPr>
          <w:p w:rsidR="001149D7" w:rsidRPr="00394749" w:rsidRDefault="001149D7" w:rsidP="001149D7">
            <w:pPr>
              <w:jc w:val="center"/>
            </w:pPr>
            <w:r w:rsidRPr="00394749">
              <w:t>Ежегодно до 31 мая</w:t>
            </w:r>
          </w:p>
        </w:tc>
        <w:tc>
          <w:tcPr>
            <w:tcW w:w="8986" w:type="dxa"/>
          </w:tcPr>
          <w:p w:rsidR="001149D7" w:rsidRPr="00394749" w:rsidRDefault="00251F8C" w:rsidP="00251F8C">
            <w:pPr>
              <w:pStyle w:val="a3"/>
              <w:jc w:val="both"/>
            </w:pPr>
            <w:r w:rsidRPr="00394749">
              <w:t>В срок до 31 мая 2017 г. были поданы</w:t>
            </w:r>
            <w:r w:rsidR="00B260BD" w:rsidRPr="00394749">
              <w:t xml:space="preserve"> </w:t>
            </w:r>
            <w:r w:rsidR="003C7B47" w:rsidRPr="00394749">
              <w:t>уточнен</w:t>
            </w:r>
            <w:r w:rsidR="00B260BD" w:rsidRPr="00394749">
              <w:t xml:space="preserve">ные </w:t>
            </w:r>
            <w:r w:rsidR="003C7B47" w:rsidRPr="00394749">
              <w:t xml:space="preserve"> сведени</w:t>
            </w:r>
            <w:r w:rsidR="00B260BD" w:rsidRPr="00394749">
              <w:t>я</w:t>
            </w:r>
            <w:r w:rsidR="003C7B47" w:rsidRPr="00394749">
              <w:t xml:space="preserve"> о доходах, об имуществе и обязательствах имущественного характера</w:t>
            </w:r>
            <w:r w:rsidR="004D214F" w:rsidRPr="00394749">
              <w:t xml:space="preserve"> </w:t>
            </w:r>
            <w:r w:rsidRPr="00394749">
              <w:t>3</w:t>
            </w:r>
            <w:r w:rsidR="003C7B47" w:rsidRPr="00394749">
              <w:t xml:space="preserve"> </w:t>
            </w:r>
            <w:r w:rsidR="00F0635E" w:rsidRPr="00394749">
              <w:rPr>
                <w:rFonts w:hint="eastAsia"/>
              </w:rPr>
              <w:t>государственными гражданскими служащими Министерства здравоохранения Челябинской области</w:t>
            </w:r>
            <w:r w:rsidRPr="00394749">
              <w:t xml:space="preserve"> и</w:t>
            </w:r>
            <w:r w:rsidR="00F0635E" w:rsidRPr="00394749">
              <w:rPr>
                <w:rFonts w:hint="eastAsia"/>
              </w:rPr>
              <w:t xml:space="preserve"> </w:t>
            </w:r>
            <w:r w:rsidRPr="00394749">
              <w:t xml:space="preserve">6 </w:t>
            </w:r>
            <w:r w:rsidR="00F0635E" w:rsidRPr="00394749">
              <w:rPr>
                <w:rFonts w:hint="eastAsia"/>
              </w:rPr>
              <w:t>руководителями государственных учреждений, в отношении которых Министерство здравоохранения Челябинской области осуществляет функции и полномочия учредителя</w:t>
            </w:r>
            <w:r w:rsidRPr="00394749">
              <w:t>.</w:t>
            </w:r>
            <w:r w:rsidR="00E571A3" w:rsidRPr="00394749">
              <w:t xml:space="preserve"> Все государственные гражданские служащие Минздрава Челябинской области представили уточненные сведения о доходах, об имуществе и обязательствах имущественного характера без нарушения сроков.</w:t>
            </w:r>
          </w:p>
        </w:tc>
      </w:tr>
      <w:tr w:rsidR="001149D7" w:rsidRPr="00394749" w:rsidTr="00A406CE">
        <w:tc>
          <w:tcPr>
            <w:tcW w:w="567" w:type="dxa"/>
          </w:tcPr>
          <w:p w:rsidR="001149D7" w:rsidRPr="00394749" w:rsidRDefault="001149D7" w:rsidP="00F70A28">
            <w:pPr>
              <w:autoSpaceDE w:val="0"/>
              <w:autoSpaceDN w:val="0"/>
              <w:adjustRightInd w:val="0"/>
              <w:jc w:val="center"/>
            </w:pPr>
            <w:r w:rsidRPr="00394749">
              <w:t>22.</w:t>
            </w:r>
          </w:p>
        </w:tc>
        <w:tc>
          <w:tcPr>
            <w:tcW w:w="4188" w:type="dxa"/>
          </w:tcPr>
          <w:p w:rsidR="001149D7" w:rsidRPr="00394749" w:rsidRDefault="001149D7" w:rsidP="00F70A28">
            <w:pPr>
              <w:autoSpaceDE w:val="0"/>
              <w:autoSpaceDN w:val="0"/>
              <w:adjustRightInd w:val="0"/>
              <w:jc w:val="both"/>
            </w:pPr>
            <w:r w:rsidRPr="00394749">
              <w:rPr>
                <w:rFonts w:hint="eastAsia"/>
              </w:rPr>
              <w:t>Осуществление анализа представленных сведений о доходах, об имуществе и обязательствах имущественного характера и сведений о расходах государственных гражданских служащих Министерства здравоохранения Челябинской области и членов их семей; Подготовка доклада Министру здравоохранения Челябинской</w:t>
            </w:r>
            <w:r w:rsidRPr="00394749">
              <w:t xml:space="preserve"> </w:t>
            </w:r>
            <w:r w:rsidRPr="00394749">
              <w:rPr>
                <w:rFonts w:hint="eastAsia"/>
              </w:rPr>
              <w:t>области по результатам анализа указанных сведений</w:t>
            </w:r>
            <w:r w:rsidR="000E6781" w:rsidRPr="00394749">
              <w:t>.</w:t>
            </w:r>
          </w:p>
        </w:tc>
        <w:tc>
          <w:tcPr>
            <w:tcW w:w="1559" w:type="dxa"/>
          </w:tcPr>
          <w:p w:rsidR="001149D7" w:rsidRPr="00394749" w:rsidRDefault="001149D7" w:rsidP="001149D7">
            <w:pPr>
              <w:jc w:val="center"/>
            </w:pPr>
            <w:r w:rsidRPr="00394749">
              <w:t>Ежегодно до 31 мая</w:t>
            </w:r>
          </w:p>
        </w:tc>
        <w:tc>
          <w:tcPr>
            <w:tcW w:w="8986" w:type="dxa"/>
          </w:tcPr>
          <w:p w:rsidR="00E571A3" w:rsidRPr="00394749" w:rsidRDefault="00251F8C" w:rsidP="00E571A3">
            <w:pPr>
              <w:jc w:val="both"/>
            </w:pPr>
            <w:r w:rsidRPr="00394749">
              <w:t>В срок до 31 мая управлени</w:t>
            </w:r>
            <w:r w:rsidR="00E571A3" w:rsidRPr="00394749">
              <w:t xml:space="preserve">ем </w:t>
            </w:r>
            <w:r w:rsidRPr="00394749">
              <w:t xml:space="preserve">кадрового и правового обеспечения Минздрава Челябинской области проведен </w:t>
            </w:r>
            <w:r w:rsidR="00A73432" w:rsidRPr="00394749">
              <w:t xml:space="preserve"> анализ представленных сведений о доходах, об имуществе и обязательствах имущественного характера и сведений о расходах государственных гражданских служащих Министерства здравоохранения Челябинской области и членов их семей</w:t>
            </w:r>
            <w:r w:rsidRPr="00394749">
              <w:t xml:space="preserve">. </w:t>
            </w:r>
          </w:p>
          <w:p w:rsidR="001149D7" w:rsidRPr="00394749" w:rsidRDefault="00E571A3" w:rsidP="00E571A3">
            <w:pPr>
              <w:jc w:val="both"/>
            </w:pPr>
            <w:r w:rsidRPr="00394749">
              <w:t>Управлением кадрового и правового обеспечения Минздрава Челябинской области подготовлен доклад Министру здравоохранения Челябинской области по результатам анализа указанных сведений.</w:t>
            </w:r>
          </w:p>
        </w:tc>
      </w:tr>
      <w:tr w:rsidR="003C28B8" w:rsidRPr="00394749" w:rsidTr="00A406CE">
        <w:tc>
          <w:tcPr>
            <w:tcW w:w="567" w:type="dxa"/>
          </w:tcPr>
          <w:p w:rsidR="003C28B8" w:rsidRPr="00394749" w:rsidRDefault="003C28B8" w:rsidP="005162F9">
            <w:pPr>
              <w:autoSpaceDE w:val="0"/>
              <w:autoSpaceDN w:val="0"/>
              <w:adjustRightInd w:val="0"/>
              <w:jc w:val="center"/>
            </w:pPr>
            <w:r w:rsidRPr="00394749">
              <w:t>2</w:t>
            </w:r>
            <w:r w:rsidR="005162F9" w:rsidRPr="00394749">
              <w:t>3</w:t>
            </w:r>
            <w:r w:rsidRPr="00394749">
              <w:t>.</w:t>
            </w:r>
          </w:p>
        </w:tc>
        <w:tc>
          <w:tcPr>
            <w:tcW w:w="4188" w:type="dxa"/>
          </w:tcPr>
          <w:p w:rsidR="003C28B8" w:rsidRPr="00394749" w:rsidRDefault="005162F9" w:rsidP="00F70A28">
            <w:pPr>
              <w:autoSpaceDE w:val="0"/>
              <w:autoSpaceDN w:val="0"/>
              <w:adjustRightInd w:val="0"/>
              <w:jc w:val="both"/>
            </w:pPr>
            <w:r w:rsidRPr="00394749">
              <w:t xml:space="preserve">Осуществление анализа представленных сведений о доходах, расходах, об имуществе и обязательствах имущественного характера руководителей государственных учреждений, в отношении которых Министерство здравоохранения Челябинской области осуществляет функции и </w:t>
            </w:r>
            <w:r w:rsidRPr="00394749">
              <w:lastRenderedPageBreak/>
              <w:t>полномочия учредителя; Подготовка доклада Министру здравоохранения Челябинской области по результатам анализа указанных сведений</w:t>
            </w:r>
          </w:p>
        </w:tc>
        <w:tc>
          <w:tcPr>
            <w:tcW w:w="1559" w:type="dxa"/>
          </w:tcPr>
          <w:p w:rsidR="003C28B8" w:rsidRPr="00394749" w:rsidRDefault="00A73432" w:rsidP="00A73432">
            <w:pPr>
              <w:jc w:val="center"/>
            </w:pPr>
            <w:r w:rsidRPr="00394749">
              <w:lastRenderedPageBreak/>
              <w:t>Ежегодно до 31 мая</w:t>
            </w:r>
          </w:p>
        </w:tc>
        <w:tc>
          <w:tcPr>
            <w:tcW w:w="8986" w:type="dxa"/>
          </w:tcPr>
          <w:p w:rsidR="00E571A3" w:rsidRPr="00394749" w:rsidRDefault="00E571A3" w:rsidP="00E571A3">
            <w:pPr>
              <w:jc w:val="both"/>
            </w:pPr>
            <w:r w:rsidRPr="00394749">
              <w:t xml:space="preserve">В срок до 31 мая управлением кадрового и правового обеспечения Минздрава Челябинской области проведен  анализ представленных сведений о доходах, об имуществе и обязательствах имущественного характера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учредителя,  и членов их семей. </w:t>
            </w:r>
          </w:p>
          <w:p w:rsidR="003C28B8" w:rsidRPr="00394749" w:rsidRDefault="00E571A3" w:rsidP="00E571A3">
            <w:pPr>
              <w:jc w:val="both"/>
            </w:pPr>
            <w:r w:rsidRPr="00394749">
              <w:t>Управлением кадрового и правового обеспечения Минздрава Челябинской области подготовлен доклад Министру здравоохранения Челябинской области по результатам анализа указанных сведений.</w:t>
            </w:r>
          </w:p>
        </w:tc>
      </w:tr>
      <w:tr w:rsidR="003C28B8" w:rsidRPr="00394749" w:rsidTr="00A406CE">
        <w:trPr>
          <w:trHeight w:val="3388"/>
        </w:trPr>
        <w:tc>
          <w:tcPr>
            <w:tcW w:w="567" w:type="dxa"/>
          </w:tcPr>
          <w:p w:rsidR="003C28B8" w:rsidRPr="00394749" w:rsidRDefault="003C28B8" w:rsidP="005162F9">
            <w:pPr>
              <w:autoSpaceDE w:val="0"/>
              <w:autoSpaceDN w:val="0"/>
              <w:adjustRightInd w:val="0"/>
              <w:jc w:val="center"/>
            </w:pPr>
            <w:r w:rsidRPr="00394749">
              <w:lastRenderedPageBreak/>
              <w:t>2</w:t>
            </w:r>
            <w:r w:rsidR="005162F9" w:rsidRPr="00394749">
              <w:t>4</w:t>
            </w:r>
            <w:r w:rsidRPr="00394749">
              <w:t>.</w:t>
            </w:r>
          </w:p>
        </w:tc>
        <w:tc>
          <w:tcPr>
            <w:tcW w:w="4188" w:type="dxa"/>
          </w:tcPr>
          <w:p w:rsidR="003C28B8" w:rsidRPr="00394749" w:rsidRDefault="005162F9" w:rsidP="00F70A28">
            <w:pPr>
              <w:autoSpaceDE w:val="0"/>
              <w:autoSpaceDN w:val="0"/>
              <w:adjustRightInd w:val="0"/>
              <w:jc w:val="both"/>
            </w:pPr>
            <w:r w:rsidRPr="00394749">
              <w:t>Обеспечение контроля за соблюдением ограничений и запретов государственными гражданскими служащими Министерства здравоохранения Челябинской области, и соблюдением ими установленной процедуры в части уведомления о получении подарка в связи с их должностным положением или в связи с использованием ими своих служебных обязанностей</w:t>
            </w:r>
          </w:p>
        </w:tc>
        <w:tc>
          <w:tcPr>
            <w:tcW w:w="1559" w:type="dxa"/>
          </w:tcPr>
          <w:p w:rsidR="003C28B8" w:rsidRPr="00394749" w:rsidRDefault="003C28B8">
            <w:r w:rsidRPr="00394749">
              <w:t>2017-2019 годы</w:t>
            </w:r>
          </w:p>
        </w:tc>
        <w:tc>
          <w:tcPr>
            <w:tcW w:w="8986" w:type="dxa"/>
          </w:tcPr>
          <w:p w:rsidR="003C28B8" w:rsidRPr="00394749" w:rsidRDefault="00A73432" w:rsidP="002F2CE6">
            <w:pPr>
              <w:autoSpaceDE w:val="0"/>
              <w:autoSpaceDN w:val="0"/>
              <w:adjustRightInd w:val="0"/>
              <w:jc w:val="both"/>
            </w:pPr>
            <w:r w:rsidRPr="00394749">
              <w:t>В Минздраве Челябинской области осуществляется контроль за соблюдением государственными гражданскими служащими ограничений и запретов путем направления запросов в МВД, высшие учебные заведения, территориальные налоговые органы Челябинской области, Федеральную службу государственной регистрации, кадастра и картографии по  Челябинской области, ГИБДД Челябинской области и другие органы.</w:t>
            </w:r>
          </w:p>
          <w:p w:rsidR="003C7B47" w:rsidRPr="00394749" w:rsidRDefault="003C7B47" w:rsidP="003C7B47">
            <w:pPr>
              <w:autoSpaceDE w:val="0"/>
              <w:autoSpaceDN w:val="0"/>
              <w:adjustRightInd w:val="0"/>
              <w:jc w:val="both"/>
            </w:pPr>
            <w:r w:rsidRPr="00394749">
              <w:t xml:space="preserve">Государственные гражданские служащие Министерства здравоохранения Челябинской области ознакомлены с </w:t>
            </w:r>
            <w:r w:rsidR="00F0635E" w:rsidRPr="00394749">
              <w:t xml:space="preserve"> </w:t>
            </w:r>
            <w:r w:rsidRPr="00394749">
              <w:t>процедурой уведомления о получении подарка в связи с их должностным положением или в связи с использованием ими своих служебных обязанностей.</w:t>
            </w:r>
          </w:p>
          <w:p w:rsidR="003C7B47" w:rsidRPr="00394749" w:rsidRDefault="004D6AE7" w:rsidP="003C7B47">
            <w:pPr>
              <w:autoSpaceDE w:val="0"/>
              <w:autoSpaceDN w:val="0"/>
              <w:adjustRightInd w:val="0"/>
              <w:jc w:val="both"/>
            </w:pPr>
            <w:r w:rsidRPr="00394749">
              <w:t>Контроль за соблюдением ими установленной процедуры в части уведомления о получении подарка в связи с их должностным положением или в связи с использованием ими своих служебных обязанн</w:t>
            </w:r>
            <w:r w:rsidR="00E71BDE" w:rsidRPr="00394749">
              <w:t xml:space="preserve">остей осуществлялся в течение 1-2 </w:t>
            </w:r>
            <w:r w:rsidRPr="00394749">
              <w:t>квартал</w:t>
            </w:r>
            <w:r w:rsidR="00E71BDE" w:rsidRPr="00394749">
              <w:t>ов</w:t>
            </w:r>
            <w:r w:rsidRPr="00394749">
              <w:t xml:space="preserve"> 2017 года.</w:t>
            </w:r>
          </w:p>
          <w:p w:rsidR="00F0635E" w:rsidRPr="00394749" w:rsidRDefault="00F0635E" w:rsidP="003C7B47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394749">
              <w:t>Информация о получении подарков государственными гражданскими служащими Министерства здравоохранения Челябинской области не предоставлялась.</w:t>
            </w:r>
          </w:p>
        </w:tc>
      </w:tr>
      <w:tr w:rsidR="003C28B8" w:rsidRPr="00394749" w:rsidTr="00A406CE">
        <w:tc>
          <w:tcPr>
            <w:tcW w:w="567" w:type="dxa"/>
          </w:tcPr>
          <w:p w:rsidR="003C28B8" w:rsidRPr="00394749" w:rsidRDefault="003C28B8" w:rsidP="005162F9">
            <w:pPr>
              <w:autoSpaceDE w:val="0"/>
              <w:autoSpaceDN w:val="0"/>
              <w:adjustRightInd w:val="0"/>
              <w:jc w:val="center"/>
            </w:pPr>
            <w:r w:rsidRPr="00394749">
              <w:t>2</w:t>
            </w:r>
            <w:r w:rsidR="005162F9" w:rsidRPr="00394749">
              <w:t>5</w:t>
            </w:r>
            <w:r w:rsidRPr="00394749">
              <w:t>.</w:t>
            </w:r>
          </w:p>
        </w:tc>
        <w:tc>
          <w:tcPr>
            <w:tcW w:w="4188" w:type="dxa"/>
          </w:tcPr>
          <w:p w:rsidR="003C28B8" w:rsidRPr="00394749" w:rsidRDefault="005162F9" w:rsidP="00F70A28">
            <w:pPr>
              <w:autoSpaceDE w:val="0"/>
              <w:autoSpaceDN w:val="0"/>
              <w:adjustRightInd w:val="0"/>
              <w:jc w:val="both"/>
            </w:pPr>
            <w:r w:rsidRPr="00394749">
              <w:rPr>
                <w:rFonts w:hint="eastAsia"/>
              </w:rPr>
              <w:t xml:space="preserve">Обеспечение эффективной системы контроля за соблюдением ограничений и запретов на гражданской службе: осуществление комплекса организационных, разъяснительных и иных мер по соблюдению гражданскими служащим запретов, ограничений, в том числе касающихся получения подарков, и исполнению обязанностей, установленных в целях противодействия коррупции; проведение мероприятий по формированию негативного </w:t>
            </w:r>
            <w:r w:rsidRPr="00394749">
              <w:rPr>
                <w:rFonts w:hint="eastAsia"/>
              </w:rPr>
              <w:lastRenderedPageBreak/>
              <w:t>отношения к дарению подарков указанным лицам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559" w:type="dxa"/>
          </w:tcPr>
          <w:p w:rsidR="003C28B8" w:rsidRPr="00394749" w:rsidRDefault="003C28B8">
            <w:r w:rsidRPr="00394749">
              <w:lastRenderedPageBreak/>
              <w:t>2017-2019 годы</w:t>
            </w:r>
          </w:p>
        </w:tc>
        <w:tc>
          <w:tcPr>
            <w:tcW w:w="8986" w:type="dxa"/>
          </w:tcPr>
          <w:p w:rsidR="004D214F" w:rsidRPr="00394749" w:rsidRDefault="00A406CE" w:rsidP="004D214F">
            <w:pPr>
              <w:autoSpaceDE w:val="0"/>
              <w:autoSpaceDN w:val="0"/>
              <w:adjustRightInd w:val="0"/>
              <w:jc w:val="both"/>
              <w:outlineLvl w:val="1"/>
            </w:pPr>
            <w:r w:rsidRPr="00394749">
              <w:t xml:space="preserve">В 1-2 </w:t>
            </w:r>
            <w:r w:rsidR="0038489C" w:rsidRPr="00394749">
              <w:t>квартале 2017 г. до государственных гражданских служащих Минздрава Челябинской области доводились</w:t>
            </w:r>
            <w:r w:rsidR="00F0635E" w:rsidRPr="00394749">
              <w:t>:</w:t>
            </w:r>
            <w:r w:rsidR="0038489C" w:rsidRPr="00394749">
              <w:t xml:space="preserve"> </w:t>
            </w:r>
          </w:p>
          <w:p w:rsidR="004D214F" w:rsidRPr="00394749" w:rsidRDefault="00F0635E" w:rsidP="004D214F">
            <w:pPr>
              <w:autoSpaceDE w:val="0"/>
              <w:autoSpaceDN w:val="0"/>
              <w:adjustRightInd w:val="0"/>
              <w:jc w:val="both"/>
              <w:outlineLvl w:val="1"/>
            </w:pPr>
            <w:r w:rsidRPr="00394749">
              <w:t>- План</w:t>
            </w:r>
            <w:r w:rsidR="004D214F" w:rsidRPr="00394749">
              <w:t xml:space="preserve"> мероприятий, предусмотренных «Подпрограммой противодействия коррупции в Челябинской области на 2017-2019 годы» Государственной программы  Челябинской области </w:t>
            </w:r>
            <w:r w:rsidR="00996C5C" w:rsidRPr="00394749">
              <w:t>«Оптимизация функций государственного (муниципального) управления Челябинской области и повышение эффективности их обеспечения» на 2017 – 2019 годы, утвержденны</w:t>
            </w:r>
            <w:r w:rsidR="00243EEE" w:rsidRPr="00394749">
              <w:t>й</w:t>
            </w:r>
            <w:r w:rsidR="00996C5C" w:rsidRPr="00394749">
              <w:t xml:space="preserve"> приказом Министерства здравоохранения Челябинской области от 30.12.2016 года № 2250;</w:t>
            </w:r>
          </w:p>
          <w:p w:rsidR="00996C5C" w:rsidRPr="00394749" w:rsidRDefault="00996C5C" w:rsidP="004D214F">
            <w:pPr>
              <w:autoSpaceDE w:val="0"/>
              <w:autoSpaceDN w:val="0"/>
              <w:adjustRightInd w:val="0"/>
              <w:jc w:val="both"/>
              <w:outlineLvl w:val="1"/>
            </w:pPr>
            <w:r w:rsidRPr="00394749">
              <w:t>-</w:t>
            </w:r>
            <w:r w:rsidR="00F0635E" w:rsidRPr="00394749">
              <w:t xml:space="preserve">  распоряжение</w:t>
            </w:r>
            <w:r w:rsidRPr="00394749">
              <w:t xml:space="preserve">  Правительства  Российской Федерации от 28.12. 2016 года № 2867-р «Об утверждении формы представления сведений о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</w:t>
            </w:r>
            <w:r w:rsidRPr="00394749">
              <w:lastRenderedPageBreak/>
              <w:t>службы, размещались общедоступная информация, а также данные, позволяющие его идентифицировать»;</w:t>
            </w:r>
          </w:p>
          <w:p w:rsidR="00996C5C" w:rsidRPr="00394749" w:rsidRDefault="00996C5C" w:rsidP="004D214F">
            <w:pPr>
              <w:autoSpaceDE w:val="0"/>
              <w:autoSpaceDN w:val="0"/>
              <w:adjustRightInd w:val="0"/>
              <w:jc w:val="both"/>
              <w:outlineLvl w:val="1"/>
            </w:pPr>
            <w:r w:rsidRPr="00394749">
              <w:t xml:space="preserve">- </w:t>
            </w:r>
            <w:r w:rsidR="00994B24" w:rsidRPr="00394749">
              <w:t>Методически</w:t>
            </w:r>
            <w:r w:rsidR="00F0635E" w:rsidRPr="00394749">
              <w:t>е</w:t>
            </w:r>
            <w:r w:rsidR="00994B24" w:rsidRPr="00394749">
              <w:t xml:space="preserve"> рекомендаци</w:t>
            </w:r>
            <w:r w:rsidR="00F0635E" w:rsidRPr="00394749">
              <w:t>и</w:t>
            </w:r>
            <w:r w:rsidR="00994B24" w:rsidRPr="00394749">
              <w:t xml:space="preserve"> по заполнению формы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</w:t>
            </w:r>
            <w:r w:rsidR="00243EEE" w:rsidRPr="00394749">
              <w:t>;</w:t>
            </w:r>
          </w:p>
          <w:p w:rsidR="00243EEE" w:rsidRPr="00394749" w:rsidRDefault="00994B24" w:rsidP="00994B24">
            <w:pPr>
              <w:autoSpaceDE w:val="0"/>
              <w:autoSpaceDN w:val="0"/>
              <w:adjustRightInd w:val="0"/>
              <w:jc w:val="both"/>
              <w:outlineLvl w:val="1"/>
            </w:pPr>
            <w:r w:rsidRPr="00394749">
              <w:t>- Справк</w:t>
            </w:r>
            <w:r w:rsidR="00F0635E" w:rsidRPr="00394749">
              <w:t>а</w:t>
            </w:r>
            <w:r w:rsidRPr="00394749">
              <w:t xml:space="preserve"> о доходах, расходах, об имуществе и обязательствах имущественного характера, утвержденн</w:t>
            </w:r>
            <w:r w:rsidR="00F0635E" w:rsidRPr="00394749">
              <w:t>ая</w:t>
            </w:r>
            <w:r w:rsidRPr="00394749">
              <w:t xml:space="preserve">  Указом Президента РФ от 23.06.2014 № 460</w:t>
            </w:r>
            <w:r w:rsidR="00243EEE" w:rsidRPr="00394749">
              <w:t>;</w:t>
            </w:r>
            <w:r w:rsidRPr="00394749">
              <w:t xml:space="preserve"> </w:t>
            </w:r>
          </w:p>
          <w:p w:rsidR="00994B24" w:rsidRPr="00394749" w:rsidRDefault="00243EEE" w:rsidP="00994B24">
            <w:pPr>
              <w:autoSpaceDE w:val="0"/>
              <w:autoSpaceDN w:val="0"/>
              <w:adjustRightInd w:val="0"/>
              <w:jc w:val="both"/>
              <w:outlineLvl w:val="1"/>
            </w:pPr>
            <w:r w:rsidRPr="00394749">
              <w:t xml:space="preserve">- </w:t>
            </w:r>
            <w:r w:rsidR="00994B24" w:rsidRPr="00394749">
              <w:t>Методически</w:t>
            </w:r>
            <w:r w:rsidR="00F0635E" w:rsidRPr="00394749">
              <w:t>е</w:t>
            </w:r>
            <w:r w:rsidR="00994B24" w:rsidRPr="00394749">
              <w:t xml:space="preserve"> рекомендаци</w:t>
            </w:r>
            <w:r w:rsidR="00F0635E" w:rsidRPr="00394749">
              <w:t>и</w:t>
            </w:r>
            <w:r w:rsidR="00994B24" w:rsidRPr="00394749">
              <w:t xml:space="preserve"> Минтруда России по вопросам представления сведений о доходах, расходах, об имуществе и обязательствах имущественного характера и порядком заполнения соответствующей формы справки в 2017 году</w:t>
            </w:r>
            <w:r w:rsidR="00F0635E" w:rsidRPr="00394749">
              <w:t>.</w:t>
            </w:r>
            <w:r w:rsidR="00994B24" w:rsidRPr="00394749">
              <w:t xml:space="preserve"> </w:t>
            </w:r>
          </w:p>
          <w:p w:rsidR="003C28B8" w:rsidRPr="00394749" w:rsidRDefault="00DE2A75" w:rsidP="00A406CE">
            <w:pPr>
              <w:autoSpaceDE w:val="0"/>
              <w:autoSpaceDN w:val="0"/>
              <w:adjustRightInd w:val="0"/>
              <w:jc w:val="both"/>
              <w:outlineLvl w:val="1"/>
            </w:pPr>
            <w:r w:rsidRPr="00394749">
              <w:t>- Методические рекомендации Генеральной прокуратуры  РФ  «Памятка «Что нужно знать о коррупции»</w:t>
            </w:r>
            <w:r w:rsidR="00A406CE" w:rsidRPr="00394749">
              <w:t>.</w:t>
            </w:r>
            <w:r w:rsidR="00994B24" w:rsidRPr="00394749">
              <w:t xml:space="preserve"> </w:t>
            </w:r>
          </w:p>
        </w:tc>
      </w:tr>
      <w:tr w:rsidR="003C28B8" w:rsidRPr="00394749" w:rsidTr="00A406CE">
        <w:tc>
          <w:tcPr>
            <w:tcW w:w="567" w:type="dxa"/>
          </w:tcPr>
          <w:p w:rsidR="003C28B8" w:rsidRPr="00394749" w:rsidRDefault="003C28B8" w:rsidP="005162F9">
            <w:pPr>
              <w:autoSpaceDE w:val="0"/>
              <w:autoSpaceDN w:val="0"/>
              <w:adjustRightInd w:val="0"/>
              <w:jc w:val="center"/>
            </w:pPr>
            <w:r w:rsidRPr="00394749">
              <w:lastRenderedPageBreak/>
              <w:t>2</w:t>
            </w:r>
            <w:r w:rsidR="005162F9" w:rsidRPr="00394749">
              <w:t>6</w:t>
            </w:r>
            <w:r w:rsidRPr="00394749">
              <w:t>.</w:t>
            </w:r>
          </w:p>
        </w:tc>
        <w:tc>
          <w:tcPr>
            <w:tcW w:w="4188" w:type="dxa"/>
          </w:tcPr>
          <w:p w:rsidR="003C28B8" w:rsidRPr="00394749" w:rsidRDefault="005162F9" w:rsidP="00F70A28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394749">
              <w:rPr>
                <w:shd w:val="clear" w:color="auto" w:fill="FFFFFF"/>
              </w:rPr>
              <w:t>Проверка достоверности документов и сведений, предоставляемых гражданами, претендующими на замещение должностей государственной гражданской службы, и государственными гражданскими служащими, путем направления соответствующих запросов в учебные заведения, налоговые и правоохранительные органы</w:t>
            </w:r>
          </w:p>
        </w:tc>
        <w:tc>
          <w:tcPr>
            <w:tcW w:w="1559" w:type="dxa"/>
          </w:tcPr>
          <w:p w:rsidR="003C28B8" w:rsidRPr="00394749" w:rsidRDefault="003C28B8">
            <w:r w:rsidRPr="00394749">
              <w:t>2017-2019 годы</w:t>
            </w:r>
          </w:p>
        </w:tc>
        <w:tc>
          <w:tcPr>
            <w:tcW w:w="8986" w:type="dxa"/>
          </w:tcPr>
          <w:p w:rsidR="0038489C" w:rsidRPr="00394749" w:rsidRDefault="0038489C" w:rsidP="0038489C">
            <w:pPr>
              <w:autoSpaceDE w:val="0"/>
              <w:autoSpaceDN w:val="0"/>
              <w:adjustRightInd w:val="0"/>
              <w:jc w:val="both"/>
              <w:outlineLvl w:val="1"/>
            </w:pPr>
            <w:r w:rsidRPr="00394749">
              <w:t xml:space="preserve">В </w:t>
            </w:r>
            <w:r w:rsidR="006A2633" w:rsidRPr="00394749">
              <w:t>первом полугодии</w:t>
            </w:r>
            <w:r w:rsidRPr="00394749">
              <w:t xml:space="preserve"> 2017 г. для проверки достоверности сведений, представляемых </w:t>
            </w:r>
            <w:r w:rsidR="00A406CE" w:rsidRPr="00394749">
              <w:t xml:space="preserve">17 </w:t>
            </w:r>
            <w:r w:rsidRPr="00394749">
              <w:t>лицами, претендующими на замещение должностей государственной гражданской службы, были направлены:</w:t>
            </w:r>
          </w:p>
          <w:p w:rsidR="0038489C" w:rsidRPr="00394749" w:rsidRDefault="0038489C" w:rsidP="0038489C">
            <w:pPr>
              <w:autoSpaceDE w:val="0"/>
              <w:autoSpaceDN w:val="0"/>
              <w:adjustRightInd w:val="0"/>
              <w:jc w:val="both"/>
              <w:outlineLvl w:val="1"/>
            </w:pPr>
            <w:r w:rsidRPr="00394749">
              <w:t xml:space="preserve">-  запросы в высшие учебные заведения </w:t>
            </w:r>
            <w:r w:rsidR="00E44D67" w:rsidRPr="00394749">
              <w:t>(1</w:t>
            </w:r>
            <w:r w:rsidR="00A406CE" w:rsidRPr="00394749">
              <w:t>6</w:t>
            </w:r>
            <w:r w:rsidR="00E44D67" w:rsidRPr="00394749">
              <w:t xml:space="preserve"> запросов)</w:t>
            </w:r>
            <w:r w:rsidRPr="00394749">
              <w:t xml:space="preserve"> ;</w:t>
            </w:r>
          </w:p>
          <w:p w:rsidR="0038489C" w:rsidRPr="00394749" w:rsidRDefault="0038489C" w:rsidP="0038489C">
            <w:pPr>
              <w:autoSpaceDE w:val="0"/>
              <w:autoSpaceDN w:val="0"/>
              <w:adjustRightInd w:val="0"/>
              <w:jc w:val="both"/>
              <w:outlineLvl w:val="1"/>
            </w:pPr>
            <w:r w:rsidRPr="00394749">
              <w:t xml:space="preserve">-  запросы в ИЦ ГУ МВД России по Челябинской области </w:t>
            </w:r>
            <w:r w:rsidR="00E44D67" w:rsidRPr="00394749">
              <w:t>(</w:t>
            </w:r>
            <w:r w:rsidR="00A406CE" w:rsidRPr="00394749">
              <w:t>17</w:t>
            </w:r>
            <w:r w:rsidR="00E44D67" w:rsidRPr="00394749">
              <w:t xml:space="preserve"> запрос</w:t>
            </w:r>
            <w:r w:rsidR="00A406CE" w:rsidRPr="00394749">
              <w:t>ов</w:t>
            </w:r>
            <w:r w:rsidR="00E44D67" w:rsidRPr="00394749">
              <w:t>)</w:t>
            </w:r>
            <w:r w:rsidRPr="00394749">
              <w:t>;</w:t>
            </w:r>
          </w:p>
          <w:p w:rsidR="0038489C" w:rsidRPr="00394749" w:rsidRDefault="0038489C" w:rsidP="0038489C">
            <w:pPr>
              <w:autoSpaceDE w:val="0"/>
              <w:autoSpaceDN w:val="0"/>
              <w:adjustRightInd w:val="0"/>
              <w:jc w:val="both"/>
              <w:outlineLvl w:val="1"/>
            </w:pPr>
            <w:r w:rsidRPr="00394749">
              <w:t xml:space="preserve">-  запросы в ИФНС России </w:t>
            </w:r>
            <w:r w:rsidR="00E44D67" w:rsidRPr="00394749">
              <w:t>(1</w:t>
            </w:r>
            <w:r w:rsidR="00A406CE" w:rsidRPr="00394749">
              <w:t>7</w:t>
            </w:r>
            <w:r w:rsidR="00E44D67" w:rsidRPr="00394749">
              <w:t xml:space="preserve"> запросов)</w:t>
            </w:r>
            <w:r w:rsidRPr="00394749">
              <w:t>;</w:t>
            </w:r>
          </w:p>
          <w:p w:rsidR="0038489C" w:rsidRPr="00394749" w:rsidRDefault="0038489C" w:rsidP="0038489C">
            <w:pPr>
              <w:autoSpaceDE w:val="0"/>
              <w:autoSpaceDN w:val="0"/>
              <w:adjustRightInd w:val="0"/>
              <w:jc w:val="both"/>
              <w:outlineLvl w:val="1"/>
            </w:pPr>
            <w:r w:rsidRPr="00394749">
              <w:t>- запросы в Федеральную службу государственной регистрации</w:t>
            </w:r>
            <w:r w:rsidR="00A406CE" w:rsidRPr="00394749">
              <w:t xml:space="preserve">, кадастра и картографии Росси </w:t>
            </w:r>
            <w:r w:rsidR="00E44D67" w:rsidRPr="00394749">
              <w:t>(</w:t>
            </w:r>
            <w:r w:rsidR="00A406CE" w:rsidRPr="00394749">
              <w:t>17</w:t>
            </w:r>
            <w:r w:rsidR="00E44D67" w:rsidRPr="00394749">
              <w:t xml:space="preserve"> запрос</w:t>
            </w:r>
            <w:r w:rsidR="00A406CE" w:rsidRPr="00394749">
              <w:t>ов</w:t>
            </w:r>
            <w:r w:rsidR="00E44D67" w:rsidRPr="00394749">
              <w:t>)</w:t>
            </w:r>
            <w:r w:rsidRPr="00394749">
              <w:t>;</w:t>
            </w:r>
          </w:p>
          <w:p w:rsidR="0038489C" w:rsidRPr="00394749" w:rsidRDefault="0038489C" w:rsidP="0038489C">
            <w:pPr>
              <w:autoSpaceDE w:val="0"/>
              <w:autoSpaceDN w:val="0"/>
              <w:adjustRightInd w:val="0"/>
              <w:jc w:val="both"/>
              <w:outlineLvl w:val="1"/>
            </w:pPr>
            <w:r w:rsidRPr="00394749">
              <w:t xml:space="preserve">- запросы в Управление ГИБДД Главного Управления МВД России по Челябинской области </w:t>
            </w:r>
            <w:r w:rsidR="00C95ACD" w:rsidRPr="00394749">
              <w:t xml:space="preserve"> </w:t>
            </w:r>
            <w:r w:rsidR="00E44D67" w:rsidRPr="00394749">
              <w:t>(</w:t>
            </w:r>
            <w:r w:rsidR="00C95ACD" w:rsidRPr="00394749">
              <w:t>17</w:t>
            </w:r>
            <w:r w:rsidR="00E44D67" w:rsidRPr="00394749">
              <w:t xml:space="preserve"> запрос</w:t>
            </w:r>
            <w:r w:rsidR="00C95ACD" w:rsidRPr="00394749">
              <w:t>в</w:t>
            </w:r>
            <w:r w:rsidR="00E44D67" w:rsidRPr="00394749">
              <w:t>)</w:t>
            </w:r>
            <w:r w:rsidRPr="00394749">
              <w:t>;</w:t>
            </w:r>
          </w:p>
          <w:p w:rsidR="0038489C" w:rsidRPr="00394749" w:rsidRDefault="0038489C" w:rsidP="0038489C">
            <w:pPr>
              <w:autoSpaceDE w:val="0"/>
              <w:autoSpaceDN w:val="0"/>
              <w:adjustRightInd w:val="0"/>
              <w:jc w:val="both"/>
              <w:outlineLvl w:val="1"/>
            </w:pPr>
            <w:r w:rsidRPr="00394749">
              <w:t xml:space="preserve">- запросы в Центр Государственной инспекции по маломерным судам (ГИМС) МЧС России по Челябинской области </w:t>
            </w:r>
            <w:r w:rsidR="00E44D67" w:rsidRPr="00394749">
              <w:t>(</w:t>
            </w:r>
            <w:r w:rsidR="00C95ACD" w:rsidRPr="00394749">
              <w:t>17 запросов</w:t>
            </w:r>
            <w:r w:rsidR="00E44D67" w:rsidRPr="00394749">
              <w:t>)</w:t>
            </w:r>
            <w:r w:rsidRPr="00394749">
              <w:t xml:space="preserve"> ;</w:t>
            </w:r>
          </w:p>
          <w:p w:rsidR="003C28B8" w:rsidRPr="00394749" w:rsidRDefault="0038489C" w:rsidP="00C95ACD">
            <w:pPr>
              <w:autoSpaceDE w:val="0"/>
              <w:autoSpaceDN w:val="0"/>
              <w:adjustRightInd w:val="0"/>
              <w:jc w:val="both"/>
              <w:outlineLvl w:val="1"/>
            </w:pPr>
            <w:r w:rsidRPr="00394749">
              <w:t xml:space="preserve">-  запросы  в Министерство сельского хозяйства по Челябинской области </w:t>
            </w:r>
            <w:r w:rsidR="00E44D67" w:rsidRPr="00394749">
              <w:t>(</w:t>
            </w:r>
            <w:r w:rsidR="00C95ACD" w:rsidRPr="00394749">
              <w:t>17</w:t>
            </w:r>
            <w:r w:rsidR="00E44D67" w:rsidRPr="00394749">
              <w:t xml:space="preserve"> запрос</w:t>
            </w:r>
            <w:r w:rsidR="00C95ACD" w:rsidRPr="00394749">
              <w:t>ов</w:t>
            </w:r>
            <w:r w:rsidR="00E44D67" w:rsidRPr="00394749">
              <w:t>)</w:t>
            </w:r>
            <w:r w:rsidRPr="00394749">
              <w:t>.</w:t>
            </w:r>
          </w:p>
          <w:p w:rsidR="00C95ACD" w:rsidRPr="00394749" w:rsidRDefault="00C95ACD" w:rsidP="00C95ACD">
            <w:pPr>
              <w:autoSpaceDE w:val="0"/>
              <w:autoSpaceDN w:val="0"/>
              <w:adjustRightInd w:val="0"/>
              <w:jc w:val="both"/>
              <w:outlineLvl w:val="1"/>
            </w:pPr>
            <w:r w:rsidRPr="00394749">
              <w:t>Во</w:t>
            </w:r>
            <w:r w:rsidR="006A2633" w:rsidRPr="00394749">
              <w:t xml:space="preserve"> </w:t>
            </w:r>
            <w:r w:rsidRPr="00394749">
              <w:t>2 квартале 2017 г. для проверки полноты и достоверности сведений, представляемых 15 государственными гражданскими служащими, были направлены:</w:t>
            </w:r>
          </w:p>
          <w:p w:rsidR="00C95ACD" w:rsidRPr="00394749" w:rsidRDefault="00C95ACD" w:rsidP="00C95ACD">
            <w:pPr>
              <w:autoSpaceDE w:val="0"/>
              <w:autoSpaceDN w:val="0"/>
              <w:adjustRightInd w:val="0"/>
              <w:jc w:val="both"/>
              <w:outlineLvl w:val="1"/>
            </w:pPr>
            <w:r w:rsidRPr="00394749">
              <w:t>-  запросы в ИФНС России (15 запросов);</w:t>
            </w:r>
          </w:p>
          <w:p w:rsidR="00C95ACD" w:rsidRPr="00394749" w:rsidRDefault="00C95ACD" w:rsidP="00C95ACD">
            <w:pPr>
              <w:autoSpaceDE w:val="0"/>
              <w:autoSpaceDN w:val="0"/>
              <w:adjustRightInd w:val="0"/>
              <w:jc w:val="both"/>
              <w:outlineLvl w:val="1"/>
            </w:pPr>
            <w:r w:rsidRPr="00394749">
              <w:lastRenderedPageBreak/>
              <w:t>- запросы в Федеральную службу государственной регистрации, кадастра и картографии Росси (15 запросов);</w:t>
            </w:r>
          </w:p>
          <w:p w:rsidR="00C95ACD" w:rsidRPr="00394749" w:rsidRDefault="00C95ACD" w:rsidP="00C95ACD">
            <w:pPr>
              <w:autoSpaceDE w:val="0"/>
              <w:autoSpaceDN w:val="0"/>
              <w:adjustRightInd w:val="0"/>
              <w:jc w:val="both"/>
              <w:outlineLvl w:val="1"/>
            </w:pPr>
            <w:r w:rsidRPr="00394749">
              <w:t>- запросы в Управление ГИБДД Главного Управления МВД России по Челябинской области  (15 запросв);</w:t>
            </w:r>
          </w:p>
          <w:p w:rsidR="00C95ACD" w:rsidRPr="00394749" w:rsidRDefault="00C95ACD" w:rsidP="00C95ACD">
            <w:pPr>
              <w:autoSpaceDE w:val="0"/>
              <w:autoSpaceDN w:val="0"/>
              <w:adjustRightInd w:val="0"/>
              <w:jc w:val="both"/>
              <w:outlineLvl w:val="1"/>
            </w:pPr>
            <w:r w:rsidRPr="00394749">
              <w:t>- запросы в Центр Государственной инспекции по маломерным судам (ГИМС) МЧС России по Челябинской области (15 запросов) ;</w:t>
            </w:r>
          </w:p>
          <w:p w:rsidR="00C95ACD" w:rsidRPr="00394749" w:rsidRDefault="00C95ACD" w:rsidP="00C95ACD">
            <w:pPr>
              <w:autoSpaceDE w:val="0"/>
              <w:autoSpaceDN w:val="0"/>
              <w:adjustRightInd w:val="0"/>
              <w:jc w:val="both"/>
              <w:outlineLvl w:val="1"/>
            </w:pPr>
            <w:r w:rsidRPr="00394749">
              <w:t>-  запросы  в Министерство сельского хозяйства по Челябинской области (15 запросов).</w:t>
            </w:r>
          </w:p>
        </w:tc>
      </w:tr>
      <w:tr w:rsidR="003C28B8" w:rsidRPr="00394749" w:rsidTr="00A406CE">
        <w:tc>
          <w:tcPr>
            <w:tcW w:w="567" w:type="dxa"/>
          </w:tcPr>
          <w:p w:rsidR="003C28B8" w:rsidRPr="00394749" w:rsidRDefault="003C28B8" w:rsidP="005162F9">
            <w:pPr>
              <w:autoSpaceDE w:val="0"/>
              <w:autoSpaceDN w:val="0"/>
              <w:adjustRightInd w:val="0"/>
              <w:jc w:val="center"/>
            </w:pPr>
            <w:r w:rsidRPr="00394749">
              <w:lastRenderedPageBreak/>
              <w:t>2</w:t>
            </w:r>
            <w:r w:rsidR="005162F9" w:rsidRPr="00394749">
              <w:t>7</w:t>
            </w:r>
            <w:r w:rsidRPr="00394749">
              <w:t>.</w:t>
            </w:r>
          </w:p>
        </w:tc>
        <w:tc>
          <w:tcPr>
            <w:tcW w:w="4188" w:type="dxa"/>
          </w:tcPr>
          <w:p w:rsidR="003C28B8" w:rsidRPr="00394749" w:rsidRDefault="005162F9" w:rsidP="00F70A28">
            <w:pPr>
              <w:autoSpaceDE w:val="0"/>
              <w:autoSpaceDN w:val="0"/>
              <w:adjustRightInd w:val="0"/>
              <w:jc w:val="both"/>
            </w:pPr>
            <w:r w:rsidRPr="00394749">
              <w:rPr>
                <w:rFonts w:hint="eastAsia"/>
              </w:rPr>
              <w:t>Проведение в порядке, установленном действующим законодательством,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</w:t>
            </w:r>
          </w:p>
        </w:tc>
        <w:tc>
          <w:tcPr>
            <w:tcW w:w="1559" w:type="dxa"/>
          </w:tcPr>
          <w:p w:rsidR="003C28B8" w:rsidRPr="00394749" w:rsidRDefault="003C28B8">
            <w:r w:rsidRPr="00394749">
              <w:t>2017-2019 годы</w:t>
            </w:r>
          </w:p>
        </w:tc>
        <w:tc>
          <w:tcPr>
            <w:tcW w:w="8986" w:type="dxa"/>
          </w:tcPr>
          <w:p w:rsidR="003C28B8" w:rsidRPr="00394749" w:rsidRDefault="0038489C" w:rsidP="00C95ACD">
            <w:pPr>
              <w:autoSpaceDE w:val="0"/>
              <w:autoSpaceDN w:val="0"/>
              <w:adjustRightInd w:val="0"/>
              <w:jc w:val="both"/>
              <w:outlineLvl w:val="1"/>
            </w:pPr>
            <w:r w:rsidRPr="00394749">
              <w:t>В 1</w:t>
            </w:r>
            <w:r w:rsidR="00E71BDE" w:rsidRPr="00394749">
              <w:t>-2</w:t>
            </w:r>
            <w:r w:rsidRPr="00394749">
              <w:t xml:space="preserve"> квартал</w:t>
            </w:r>
            <w:r w:rsidR="00C95ACD" w:rsidRPr="00394749">
              <w:t>ах</w:t>
            </w:r>
            <w:r w:rsidRPr="00394749">
              <w:t xml:space="preserve"> 2017 года провер</w:t>
            </w:r>
            <w:r w:rsidR="004D6AE7" w:rsidRPr="00394749">
              <w:t>ки</w:t>
            </w:r>
            <w:r w:rsidRPr="00394749">
              <w:t xml:space="preserve">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учредителя, не проводил</w:t>
            </w:r>
            <w:r w:rsidR="004D6AE7" w:rsidRPr="00394749">
              <w:t>и</w:t>
            </w:r>
            <w:r w:rsidRPr="00394749">
              <w:t>сь.</w:t>
            </w:r>
          </w:p>
        </w:tc>
      </w:tr>
      <w:tr w:rsidR="003C28B8" w:rsidRPr="00394749" w:rsidTr="00A406CE">
        <w:tc>
          <w:tcPr>
            <w:tcW w:w="567" w:type="dxa"/>
          </w:tcPr>
          <w:p w:rsidR="003C28B8" w:rsidRPr="00394749" w:rsidRDefault="003C28B8" w:rsidP="005162F9">
            <w:pPr>
              <w:autoSpaceDE w:val="0"/>
              <w:autoSpaceDN w:val="0"/>
              <w:adjustRightInd w:val="0"/>
              <w:jc w:val="center"/>
            </w:pPr>
            <w:r w:rsidRPr="00394749">
              <w:t>2</w:t>
            </w:r>
            <w:r w:rsidR="005162F9" w:rsidRPr="00394749">
              <w:t>8</w:t>
            </w:r>
            <w:r w:rsidRPr="00394749">
              <w:t>.</w:t>
            </w:r>
          </w:p>
        </w:tc>
        <w:tc>
          <w:tcPr>
            <w:tcW w:w="4188" w:type="dxa"/>
          </w:tcPr>
          <w:p w:rsidR="003C28B8" w:rsidRPr="00394749" w:rsidRDefault="005162F9" w:rsidP="00F70A28">
            <w:pPr>
              <w:autoSpaceDE w:val="0"/>
              <w:autoSpaceDN w:val="0"/>
              <w:adjustRightInd w:val="0"/>
              <w:jc w:val="both"/>
            </w:pPr>
            <w:r w:rsidRPr="00394749">
              <w:t>Осуществление в порядке, установленном действующим законодательством, контроля за расходами лиц, замещающих коррупционно опасные должности</w:t>
            </w:r>
          </w:p>
        </w:tc>
        <w:tc>
          <w:tcPr>
            <w:tcW w:w="1559" w:type="dxa"/>
          </w:tcPr>
          <w:p w:rsidR="003C28B8" w:rsidRPr="00394749" w:rsidRDefault="003C28B8">
            <w:r w:rsidRPr="00394749">
              <w:t>2017-2019 годы</w:t>
            </w:r>
          </w:p>
        </w:tc>
        <w:tc>
          <w:tcPr>
            <w:tcW w:w="8986" w:type="dxa"/>
          </w:tcPr>
          <w:p w:rsidR="00C95ACD" w:rsidRPr="00394749" w:rsidRDefault="00C95ACD" w:rsidP="00C95ACD">
            <w:pPr>
              <w:autoSpaceDE w:val="0"/>
              <w:autoSpaceDN w:val="0"/>
              <w:adjustRightInd w:val="0"/>
              <w:jc w:val="both"/>
              <w:outlineLvl w:val="1"/>
            </w:pPr>
            <w:r w:rsidRPr="00394749">
              <w:t xml:space="preserve">Сведения о расходах государственных гражданских служащих Министерства здравоохранения Челябинской принимает управление кадрового и правового обеспечения Минздрава Челябинской области. </w:t>
            </w:r>
          </w:p>
          <w:p w:rsidR="003C28B8" w:rsidRPr="00394749" w:rsidRDefault="00C95ACD" w:rsidP="00C95ACD">
            <w:pPr>
              <w:autoSpaceDE w:val="0"/>
              <w:autoSpaceDN w:val="0"/>
              <w:adjustRightInd w:val="0"/>
              <w:jc w:val="both"/>
              <w:outlineLvl w:val="1"/>
            </w:pPr>
            <w:r w:rsidRPr="00394749">
              <w:t>Сведения о расходах, представленные 3-мя государственными гражданскими служащими Минздрава Челябинской области, в установленные сроки направлены в Управление государственной службы Правительства Челябинской области.</w:t>
            </w:r>
          </w:p>
        </w:tc>
      </w:tr>
      <w:tr w:rsidR="003C28B8" w:rsidRPr="00394749" w:rsidTr="00A406CE">
        <w:trPr>
          <w:trHeight w:val="1673"/>
        </w:trPr>
        <w:tc>
          <w:tcPr>
            <w:tcW w:w="567" w:type="dxa"/>
          </w:tcPr>
          <w:p w:rsidR="003C28B8" w:rsidRPr="00394749" w:rsidRDefault="003C28B8" w:rsidP="005162F9">
            <w:pPr>
              <w:autoSpaceDE w:val="0"/>
              <w:autoSpaceDN w:val="0"/>
              <w:adjustRightInd w:val="0"/>
              <w:jc w:val="center"/>
            </w:pPr>
            <w:r w:rsidRPr="00394749">
              <w:t>2</w:t>
            </w:r>
            <w:r w:rsidR="005162F9" w:rsidRPr="00394749">
              <w:t>9</w:t>
            </w:r>
            <w:r w:rsidRPr="00394749">
              <w:t>.</w:t>
            </w:r>
          </w:p>
        </w:tc>
        <w:tc>
          <w:tcPr>
            <w:tcW w:w="4188" w:type="dxa"/>
          </w:tcPr>
          <w:p w:rsidR="003C28B8" w:rsidRPr="00394749" w:rsidRDefault="005162F9" w:rsidP="00F70A28">
            <w:pPr>
              <w:pStyle w:val="a5"/>
              <w:spacing w:after="0"/>
              <w:jc w:val="both"/>
            </w:pPr>
            <w:r w:rsidRPr="00394749">
              <w:rPr>
                <w:rFonts w:hint="eastAsia"/>
              </w:rPr>
              <w:t>Постоянное обеспечение методического сопровождения применения современных кадровых технологий на гражданской службе с целью профилактики коррупционных и иных правонарушений</w:t>
            </w:r>
          </w:p>
        </w:tc>
        <w:tc>
          <w:tcPr>
            <w:tcW w:w="1559" w:type="dxa"/>
          </w:tcPr>
          <w:p w:rsidR="003C28B8" w:rsidRPr="00394749" w:rsidRDefault="003C28B8">
            <w:r w:rsidRPr="00394749">
              <w:t>2017-2019 годы</w:t>
            </w:r>
          </w:p>
        </w:tc>
        <w:tc>
          <w:tcPr>
            <w:tcW w:w="8986" w:type="dxa"/>
          </w:tcPr>
          <w:p w:rsidR="00D821F5" w:rsidRPr="00394749" w:rsidRDefault="00B55FA0" w:rsidP="00D821F5">
            <w:pPr>
              <w:autoSpaceDE w:val="0"/>
              <w:autoSpaceDN w:val="0"/>
              <w:adjustRightInd w:val="0"/>
              <w:jc w:val="both"/>
              <w:outlineLvl w:val="1"/>
            </w:pPr>
            <w:r w:rsidRPr="00394749">
              <w:t>Приказом Министерства здравоохранения Челябинской области от 23.11. 2015 года № 341 л.с. утверждены квалификационные требования к должностям государственной гражданской службы Челябинской области  в Министерстве    здравоохранения Челябинской области.</w:t>
            </w:r>
          </w:p>
          <w:p w:rsidR="00E2424F" w:rsidRPr="00394749" w:rsidRDefault="00E2424F" w:rsidP="00D821F5">
            <w:pPr>
              <w:autoSpaceDE w:val="0"/>
              <w:autoSpaceDN w:val="0"/>
              <w:adjustRightInd w:val="0"/>
              <w:jc w:val="both"/>
              <w:outlineLvl w:val="1"/>
            </w:pPr>
            <w:r w:rsidRPr="00394749">
              <w:t>Постоянное методическое сопровождение обеспечения применения современных кадровых технологий  современных кадровых технологий:</w:t>
            </w:r>
          </w:p>
          <w:p w:rsidR="00E2424F" w:rsidRPr="00394749" w:rsidRDefault="00E2424F" w:rsidP="00E2424F">
            <w:pPr>
              <w:autoSpaceDE w:val="0"/>
              <w:autoSpaceDN w:val="0"/>
              <w:adjustRightInd w:val="0"/>
              <w:jc w:val="both"/>
              <w:outlineLvl w:val="1"/>
            </w:pPr>
            <w:r w:rsidRPr="00394749">
              <w:t xml:space="preserve">1) аттестация гражданского служащего: проводится один раз в три года и имеет </w:t>
            </w:r>
            <w:r w:rsidRPr="00394749">
              <w:lastRenderedPageBreak/>
              <w:t>целью определение его соответствия замещаемой должности гражданской службы. Аттестации не подлежат гражданские служащие, замещающие должности гражданской службы категорий «руководители» и «помощники (советники)», в случае, если с указанными гражданскими служащими заключен срочный служебный контракт (ст.48 федерального закона № 79-ФЗ);</w:t>
            </w:r>
          </w:p>
          <w:p w:rsidR="00E2424F" w:rsidRPr="00394749" w:rsidRDefault="00E2424F" w:rsidP="00E2424F">
            <w:pPr>
              <w:autoSpaceDE w:val="0"/>
              <w:autoSpaceDN w:val="0"/>
              <w:adjustRightInd w:val="0"/>
              <w:jc w:val="both"/>
              <w:outlineLvl w:val="1"/>
            </w:pPr>
            <w:r w:rsidRPr="00394749">
              <w:t>2) должностные регламенты: профессиональная служебная деятельность гражданского служащего осуществляется в соответствии с должностным регламентом, утверждаемым представителем нанимателя и являющимся частью административного регламента государственного органа (ст.47);</w:t>
            </w:r>
          </w:p>
          <w:p w:rsidR="00C95ACD" w:rsidRPr="00394749" w:rsidRDefault="00E2424F" w:rsidP="00E2424F">
            <w:pPr>
              <w:autoSpaceDE w:val="0"/>
              <w:autoSpaceDN w:val="0"/>
              <w:adjustRightInd w:val="0"/>
              <w:jc w:val="both"/>
              <w:outlineLvl w:val="1"/>
            </w:pPr>
            <w:r w:rsidRPr="00394749">
              <w:t>3) квалификационный экзамен: проводится при решении вопроса о присвоении классного чина гражданской службы по инициативе гражданского служащего в целях оценки знаний, навыков и умений (профессионального уровня) гражданского служащего конкурсной или аттестационной комиссией (ст.49);</w:t>
            </w:r>
          </w:p>
          <w:p w:rsidR="00E2424F" w:rsidRPr="00394749" w:rsidRDefault="00E2424F" w:rsidP="00E2424F">
            <w:pPr>
              <w:autoSpaceDE w:val="0"/>
              <w:autoSpaceDN w:val="0"/>
              <w:adjustRightInd w:val="0"/>
              <w:jc w:val="both"/>
              <w:outlineLvl w:val="1"/>
            </w:pPr>
            <w:r w:rsidRPr="00394749">
              <w:t>4) резерв кадров: на конкурсной основе для замещения должностей гражданской службы формируется федеральный кадровый резерв, кадровый резерв федерального государственного органа, кадровый резерв субъекта Российской Федерации и кадровый резерв государственного органа субъекта Российской Федерации. Включение гражданского служащего (гражданина) в кадровый резерв осуществляется по результатам конкурса (ст.64)</w:t>
            </w:r>
          </w:p>
          <w:p w:rsidR="00E2424F" w:rsidRPr="00394749" w:rsidRDefault="00E2424F" w:rsidP="00E2424F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3C28B8" w:rsidRPr="00394749" w:rsidTr="00A406CE">
        <w:tc>
          <w:tcPr>
            <w:tcW w:w="567" w:type="dxa"/>
          </w:tcPr>
          <w:p w:rsidR="003C28B8" w:rsidRPr="00394749" w:rsidRDefault="005162F9" w:rsidP="00F70A28">
            <w:pPr>
              <w:autoSpaceDE w:val="0"/>
              <w:autoSpaceDN w:val="0"/>
              <w:adjustRightInd w:val="0"/>
              <w:jc w:val="center"/>
            </w:pPr>
            <w:r w:rsidRPr="00394749">
              <w:lastRenderedPageBreak/>
              <w:t>30</w:t>
            </w:r>
            <w:r w:rsidR="003C28B8" w:rsidRPr="00394749">
              <w:t>.</w:t>
            </w:r>
          </w:p>
        </w:tc>
        <w:tc>
          <w:tcPr>
            <w:tcW w:w="4188" w:type="dxa"/>
          </w:tcPr>
          <w:p w:rsidR="005162F9" w:rsidRPr="00394749" w:rsidRDefault="005162F9" w:rsidP="005162F9">
            <w:pPr>
              <w:pStyle w:val="Bodytext20"/>
              <w:shd w:val="clear" w:color="auto" w:fill="auto"/>
              <w:spacing w:after="0" w:line="277" w:lineRule="exact"/>
              <w:jc w:val="both"/>
              <w:rPr>
                <w:sz w:val="24"/>
                <w:szCs w:val="24"/>
              </w:rPr>
            </w:pPr>
            <w:r w:rsidRPr="00394749">
              <w:rPr>
                <w:rFonts w:hint="eastAsia"/>
                <w:sz w:val="24"/>
                <w:szCs w:val="24"/>
              </w:rPr>
              <w:t>Проведение семинаров, конференций, «круглых столов» по вопросам профилактики и</w:t>
            </w:r>
            <w:r w:rsidRPr="00394749">
              <w:rPr>
                <w:sz w:val="24"/>
                <w:szCs w:val="24"/>
              </w:rPr>
              <w:t>противодействия коррупции и индивидуального</w:t>
            </w:r>
          </w:p>
          <w:p w:rsidR="005162F9" w:rsidRPr="00394749" w:rsidRDefault="005162F9" w:rsidP="005162F9">
            <w:pPr>
              <w:pStyle w:val="Bodytext20"/>
              <w:shd w:val="clear" w:color="auto" w:fill="auto"/>
              <w:spacing w:after="0" w:line="277" w:lineRule="exact"/>
              <w:jc w:val="both"/>
              <w:rPr>
                <w:sz w:val="24"/>
                <w:szCs w:val="24"/>
              </w:rPr>
            </w:pPr>
            <w:r w:rsidRPr="00394749">
              <w:rPr>
                <w:sz w:val="24"/>
                <w:szCs w:val="24"/>
              </w:rPr>
              <w:t>консультирования по вопросам применения (соблюдения) антикоррупционных стандартов и процедур:</w:t>
            </w:r>
          </w:p>
          <w:p w:rsidR="003C28B8" w:rsidRPr="00394749" w:rsidRDefault="005162F9" w:rsidP="005162F9">
            <w:pPr>
              <w:autoSpaceDE w:val="0"/>
              <w:autoSpaceDN w:val="0"/>
              <w:adjustRightInd w:val="0"/>
              <w:jc w:val="both"/>
            </w:pPr>
            <w:r w:rsidRPr="00394749">
              <w:rPr>
                <w:rFonts w:hint="eastAsia"/>
              </w:rPr>
              <w:t xml:space="preserve">для сотрудников Министерства здравоохранения Челябинской области и руководителей государственных учреждений, в отношении которых Министерство здравоохранения Челябинской </w:t>
            </w:r>
            <w:r w:rsidRPr="00394749">
              <w:rPr>
                <w:rFonts w:hint="eastAsia"/>
              </w:rPr>
              <w:lastRenderedPageBreak/>
              <w:t>области осуществляет функции и полномочия учредителя</w:t>
            </w:r>
          </w:p>
        </w:tc>
        <w:tc>
          <w:tcPr>
            <w:tcW w:w="1559" w:type="dxa"/>
          </w:tcPr>
          <w:p w:rsidR="003C28B8" w:rsidRPr="00394749" w:rsidRDefault="003C28B8">
            <w:r w:rsidRPr="00394749">
              <w:lastRenderedPageBreak/>
              <w:t>2017-2019 годы</w:t>
            </w:r>
          </w:p>
        </w:tc>
        <w:tc>
          <w:tcPr>
            <w:tcW w:w="8986" w:type="dxa"/>
          </w:tcPr>
          <w:p w:rsidR="00AE16BB" w:rsidRPr="00394749" w:rsidRDefault="00AE16BB" w:rsidP="00C019B8">
            <w:pPr>
              <w:jc w:val="both"/>
            </w:pPr>
            <w:r w:rsidRPr="00394749">
              <w:t>10.03.2017 года в 14-00 в актовом зале Министерства здравоохранения Челябинской области состоялся семинар для сотрудников Министерства здравоохранения Челябинской области и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учредителя, по вопросу заполнения Справки о доходах, расходах, об имуществе и обязательствах имущественного характера, утвержденной Указом Президента РФ от 23.06.2014 № 460</w:t>
            </w:r>
            <w:r w:rsidR="00243EEE" w:rsidRPr="00394749">
              <w:t>.</w:t>
            </w:r>
          </w:p>
          <w:p w:rsidR="003C28B8" w:rsidRPr="00394749" w:rsidRDefault="00AE16BB" w:rsidP="00AE16BB">
            <w:pPr>
              <w:jc w:val="both"/>
            </w:pPr>
            <w:r w:rsidRPr="00394749">
              <w:t>О</w:t>
            </w:r>
            <w:r w:rsidR="00F0635E" w:rsidRPr="00394749">
              <w:t xml:space="preserve">тделом кадров и государственной службы управления кадрового и правового обеспечения </w:t>
            </w:r>
            <w:r w:rsidRPr="00394749">
              <w:t xml:space="preserve">Министерства здравоохранения Челябинской области проводилось  </w:t>
            </w:r>
            <w:r w:rsidR="00C019B8" w:rsidRPr="00394749">
              <w:t>индивидуально</w:t>
            </w:r>
            <w:r w:rsidRPr="00394749">
              <w:t>е</w:t>
            </w:r>
            <w:r w:rsidR="00F0635E" w:rsidRPr="00394749">
              <w:t xml:space="preserve"> </w:t>
            </w:r>
            <w:r w:rsidR="00C019B8" w:rsidRPr="00394749">
              <w:t>консультировани</w:t>
            </w:r>
            <w:r w:rsidRPr="00394749">
              <w:t xml:space="preserve">е </w:t>
            </w:r>
            <w:r w:rsidR="00C019B8" w:rsidRPr="00394749">
              <w:t xml:space="preserve">по вопросам </w:t>
            </w:r>
            <w:r w:rsidR="00F0635E" w:rsidRPr="00394749">
              <w:t xml:space="preserve">заполнения Справки </w:t>
            </w:r>
            <w:r w:rsidR="00C019B8" w:rsidRPr="00394749">
              <w:t xml:space="preserve"> </w:t>
            </w:r>
            <w:r w:rsidR="00F0635E" w:rsidRPr="00394749">
              <w:t xml:space="preserve">о доходах, расходах, об имуществе и обязательствах имущественного характера, утвержденной  Указом Президента РФ от 23.06.2014 № 460, </w:t>
            </w:r>
            <w:r w:rsidR="00C019B8" w:rsidRPr="00394749">
              <w:t xml:space="preserve">для сотрудников Министерства здравоохранения Челябинской области и руководителей государственных учреждений, в отношении которых Министерство здравоохранения Челябинской </w:t>
            </w:r>
            <w:r w:rsidR="00C019B8" w:rsidRPr="00394749">
              <w:lastRenderedPageBreak/>
              <w:t>области осуществляет функции и полномочия учредителя</w:t>
            </w:r>
            <w:r w:rsidR="00E2424F" w:rsidRPr="00394749">
              <w:t>, а также представления уточненных сведений и дачи пояснений к  данным Справкам.</w:t>
            </w:r>
            <w:r w:rsidR="00C019B8" w:rsidRPr="00394749">
              <w:t xml:space="preserve"> </w:t>
            </w:r>
          </w:p>
          <w:p w:rsidR="00E2424F" w:rsidRPr="00394749" w:rsidRDefault="00E2424F" w:rsidP="00AE16BB">
            <w:pPr>
              <w:jc w:val="both"/>
            </w:pPr>
          </w:p>
        </w:tc>
      </w:tr>
      <w:tr w:rsidR="003C28B8" w:rsidRPr="00394749" w:rsidTr="00A406CE">
        <w:tc>
          <w:tcPr>
            <w:tcW w:w="567" w:type="dxa"/>
          </w:tcPr>
          <w:p w:rsidR="003C28B8" w:rsidRPr="00394749" w:rsidRDefault="005162F9" w:rsidP="00F70A28">
            <w:pPr>
              <w:autoSpaceDE w:val="0"/>
              <w:autoSpaceDN w:val="0"/>
              <w:adjustRightInd w:val="0"/>
              <w:jc w:val="center"/>
            </w:pPr>
            <w:r w:rsidRPr="00394749">
              <w:lastRenderedPageBreak/>
              <w:t>31</w:t>
            </w:r>
          </w:p>
        </w:tc>
        <w:tc>
          <w:tcPr>
            <w:tcW w:w="4188" w:type="dxa"/>
          </w:tcPr>
          <w:p w:rsidR="003C28B8" w:rsidRPr="00394749" w:rsidRDefault="001149D7" w:rsidP="00F70A28">
            <w:pPr>
              <w:autoSpaceDE w:val="0"/>
              <w:autoSpaceDN w:val="0"/>
              <w:adjustRightInd w:val="0"/>
              <w:jc w:val="both"/>
            </w:pPr>
            <w:r w:rsidRPr="00394749">
              <w:rPr>
                <w:rFonts w:hint="eastAsia"/>
              </w:rPr>
              <w:t>Техническое, организационное и методическое обеспечение работы постоянной действующей «горячей линии» (телефона доверия) для сообщений о проявлении фактов коррупции в Челябинской области</w:t>
            </w:r>
          </w:p>
        </w:tc>
        <w:tc>
          <w:tcPr>
            <w:tcW w:w="1559" w:type="dxa"/>
          </w:tcPr>
          <w:p w:rsidR="003C28B8" w:rsidRPr="00394749" w:rsidRDefault="003C28B8">
            <w:r w:rsidRPr="00394749">
              <w:t>2017-2019 годы</w:t>
            </w:r>
          </w:p>
        </w:tc>
        <w:tc>
          <w:tcPr>
            <w:tcW w:w="8986" w:type="dxa"/>
          </w:tcPr>
          <w:p w:rsidR="006E26E2" w:rsidRPr="00394749" w:rsidRDefault="006E26E2" w:rsidP="006E26E2">
            <w:pPr>
              <w:pStyle w:val="a7"/>
              <w:jc w:val="both"/>
            </w:pPr>
            <w:r w:rsidRPr="00394749">
              <w:t xml:space="preserve">В </w:t>
            </w:r>
            <w:r w:rsidR="00B63982" w:rsidRPr="00394749">
              <w:t xml:space="preserve">первом полугодии </w:t>
            </w:r>
            <w:r w:rsidRPr="00394749">
              <w:t xml:space="preserve">2017 года было организовано техническое, организационное и методическое обеспечение работы постоянной действующей «горячей линии» (телефона доверия) для сообщений о проявлении фактов коррупции в Челябинской области. </w:t>
            </w:r>
          </w:p>
          <w:p w:rsidR="003C28B8" w:rsidRPr="00394749" w:rsidRDefault="006E26E2" w:rsidP="006E26E2">
            <w:pPr>
              <w:pStyle w:val="a7"/>
              <w:jc w:val="both"/>
            </w:pPr>
            <w:r w:rsidRPr="00394749">
              <w:t xml:space="preserve"> Телефон «горячей линии» Министерства здравоохранения Челябинской области   8 (351) 240-15-16.   Время работы горячей линии – круглосуточно.</w:t>
            </w:r>
          </w:p>
          <w:p w:rsidR="00AE16BB" w:rsidRPr="00394749" w:rsidRDefault="006E26E2" w:rsidP="006E26E2">
            <w:pPr>
              <w:pStyle w:val="a7"/>
              <w:jc w:val="both"/>
            </w:pPr>
            <w:r w:rsidRPr="00394749">
              <w:t xml:space="preserve">Иные обращения, жалобы, предложения </w:t>
            </w:r>
            <w:r w:rsidR="00AE16BB" w:rsidRPr="00394749">
              <w:t xml:space="preserve">так же </w:t>
            </w:r>
            <w:r w:rsidRPr="00394749">
              <w:t>могут быть направлены в Министерство через систему обращений граждан (в электронном виде). На сайте Министерства здравоохранения Челябинской области размещена форма обращений граждан, заполнив которую, граждане могут направить свои обращения  на адрес электронной почты Минздрава.</w:t>
            </w:r>
          </w:p>
          <w:p w:rsidR="006E26E2" w:rsidRPr="00394749" w:rsidRDefault="006E26E2" w:rsidP="00E2424F">
            <w:pPr>
              <w:pStyle w:val="a7"/>
              <w:jc w:val="both"/>
            </w:pPr>
            <w:r w:rsidRPr="00394749">
              <w:t xml:space="preserve"> В период с 01.01.2017 г. по </w:t>
            </w:r>
            <w:r w:rsidR="00E2424F" w:rsidRPr="00394749">
              <w:t>30</w:t>
            </w:r>
            <w:r w:rsidRPr="00394749">
              <w:t>.0</w:t>
            </w:r>
            <w:r w:rsidR="00E2424F" w:rsidRPr="00394749">
              <w:t>6</w:t>
            </w:r>
            <w:r w:rsidRPr="00394749">
              <w:t xml:space="preserve">.2017 г. сообщения о проявлении фактов коррупции в Министерстве здравоохранения Челябинской области  </w:t>
            </w:r>
            <w:r w:rsidR="00AE16BB" w:rsidRPr="00394749">
              <w:t xml:space="preserve">на телефон «горячей линии» </w:t>
            </w:r>
            <w:r w:rsidRPr="00394749">
              <w:t>и на адрес электронной почты не поступали.</w:t>
            </w:r>
          </w:p>
        </w:tc>
      </w:tr>
      <w:tr w:rsidR="0054296E" w:rsidRPr="00394749" w:rsidTr="00A406CE">
        <w:tc>
          <w:tcPr>
            <w:tcW w:w="567" w:type="dxa"/>
          </w:tcPr>
          <w:p w:rsidR="0024560C" w:rsidRPr="00394749" w:rsidRDefault="001149D7" w:rsidP="00F70A28">
            <w:pPr>
              <w:autoSpaceDE w:val="0"/>
              <w:autoSpaceDN w:val="0"/>
              <w:adjustRightInd w:val="0"/>
              <w:jc w:val="center"/>
            </w:pPr>
            <w:r w:rsidRPr="00394749">
              <w:t>32</w:t>
            </w:r>
            <w:r w:rsidR="00CF2856" w:rsidRPr="00394749">
              <w:t>.</w:t>
            </w:r>
          </w:p>
        </w:tc>
        <w:tc>
          <w:tcPr>
            <w:tcW w:w="4188" w:type="dxa"/>
          </w:tcPr>
          <w:p w:rsidR="005C78E3" w:rsidRPr="00394749" w:rsidRDefault="001149D7" w:rsidP="00F70A28">
            <w:pPr>
              <w:autoSpaceDE w:val="0"/>
              <w:autoSpaceDN w:val="0"/>
              <w:adjustRightInd w:val="0"/>
              <w:jc w:val="both"/>
            </w:pPr>
            <w:r w:rsidRPr="00394749">
              <w:rPr>
                <w:rFonts w:hint="eastAsia"/>
              </w:rPr>
              <w:t>Организационное и методическое обеспечение работы «прямых линий» с гражданами по вопросам антикоррупционного просвещения</w:t>
            </w:r>
            <w:r w:rsidRPr="00394749">
              <w:t xml:space="preserve"> </w:t>
            </w:r>
          </w:p>
          <w:p w:rsidR="005C78E3" w:rsidRPr="00394749" w:rsidRDefault="005C78E3" w:rsidP="00F70A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1149D7" w:rsidRPr="00394749" w:rsidRDefault="001149D7" w:rsidP="001149D7">
            <w:pPr>
              <w:autoSpaceDE w:val="0"/>
              <w:autoSpaceDN w:val="0"/>
              <w:adjustRightInd w:val="0"/>
              <w:jc w:val="center"/>
            </w:pPr>
            <w:r w:rsidRPr="00394749">
              <w:t>2017-2019</w:t>
            </w:r>
          </w:p>
          <w:p w:rsidR="0024560C" w:rsidRPr="00394749" w:rsidRDefault="001149D7" w:rsidP="001149D7">
            <w:pPr>
              <w:autoSpaceDE w:val="0"/>
              <w:autoSpaceDN w:val="0"/>
              <w:adjustRightInd w:val="0"/>
              <w:jc w:val="center"/>
            </w:pPr>
            <w:r w:rsidRPr="00394749">
              <w:t>годы</w:t>
            </w:r>
          </w:p>
        </w:tc>
        <w:tc>
          <w:tcPr>
            <w:tcW w:w="8986" w:type="dxa"/>
          </w:tcPr>
          <w:p w:rsidR="006E26E2" w:rsidRPr="00394749" w:rsidRDefault="006E26E2" w:rsidP="00E55D13">
            <w:pPr>
              <w:spacing w:line="20" w:lineRule="atLeast"/>
              <w:jc w:val="both"/>
              <w:rPr>
                <w:color w:val="000000"/>
              </w:rPr>
            </w:pPr>
            <w:r w:rsidRPr="00394749">
              <w:rPr>
                <w:color w:val="000000"/>
              </w:rPr>
              <w:t xml:space="preserve">В  Минздраве  Челябинской  области  функционирует  телефон  «прямой   линии»  (тел. 8 (351) 240-22-22 (доб. 331), часы приема сообщений: еженедельно в среду с 10.00 до 12.00 и с 14.00 до 16.00.  В период с 01.01.2017 г. по </w:t>
            </w:r>
            <w:r w:rsidR="00E2424F" w:rsidRPr="00394749">
              <w:rPr>
                <w:color w:val="000000"/>
              </w:rPr>
              <w:t xml:space="preserve">30.06.2017 </w:t>
            </w:r>
            <w:r w:rsidRPr="00394749">
              <w:rPr>
                <w:color w:val="000000"/>
              </w:rPr>
              <w:t>г. сообщения о проявлении фактов коррупции в Министерстве здравоохранения Челябинской области  на телефон «прямой линии»  не поступали.</w:t>
            </w:r>
          </w:p>
          <w:p w:rsidR="0024560C" w:rsidRPr="00394749" w:rsidRDefault="0024560C" w:rsidP="006E26E2">
            <w:pPr>
              <w:spacing w:line="20" w:lineRule="atLeast"/>
              <w:jc w:val="both"/>
              <w:rPr>
                <w:color w:val="000000"/>
              </w:rPr>
            </w:pPr>
          </w:p>
        </w:tc>
      </w:tr>
      <w:tr w:rsidR="0054296E" w:rsidRPr="00394749" w:rsidTr="00A406CE">
        <w:tc>
          <w:tcPr>
            <w:tcW w:w="567" w:type="dxa"/>
          </w:tcPr>
          <w:p w:rsidR="0024560C" w:rsidRPr="00394749" w:rsidRDefault="00CF2856" w:rsidP="001149D7">
            <w:pPr>
              <w:autoSpaceDE w:val="0"/>
              <w:autoSpaceDN w:val="0"/>
              <w:adjustRightInd w:val="0"/>
              <w:jc w:val="center"/>
            </w:pPr>
            <w:r w:rsidRPr="00394749">
              <w:t>3</w:t>
            </w:r>
            <w:r w:rsidR="001149D7" w:rsidRPr="00394749">
              <w:t>3</w:t>
            </w:r>
            <w:r w:rsidRPr="00394749">
              <w:t>.</w:t>
            </w:r>
          </w:p>
        </w:tc>
        <w:tc>
          <w:tcPr>
            <w:tcW w:w="4188" w:type="dxa"/>
          </w:tcPr>
          <w:p w:rsidR="0024560C" w:rsidRPr="00394749" w:rsidRDefault="001149D7" w:rsidP="00C75A1D">
            <w:pPr>
              <w:autoSpaceDE w:val="0"/>
              <w:autoSpaceDN w:val="0"/>
              <w:adjustRightInd w:val="0"/>
              <w:jc w:val="both"/>
            </w:pPr>
            <w:r w:rsidRPr="00394749">
              <w:rPr>
                <w:rFonts w:hint="eastAsia"/>
              </w:rPr>
              <w:t>Информационная и техническая поддержка интернет-сайтов органов государственной власти Челябинской области в части освещения хода реализации мер по противодействию коррупции</w:t>
            </w:r>
          </w:p>
        </w:tc>
        <w:tc>
          <w:tcPr>
            <w:tcW w:w="1559" w:type="dxa"/>
          </w:tcPr>
          <w:p w:rsidR="001149D7" w:rsidRPr="00394749" w:rsidRDefault="001149D7" w:rsidP="001149D7">
            <w:pPr>
              <w:autoSpaceDE w:val="0"/>
              <w:autoSpaceDN w:val="0"/>
              <w:adjustRightInd w:val="0"/>
              <w:jc w:val="center"/>
            </w:pPr>
            <w:r w:rsidRPr="00394749">
              <w:t>2017-2019</w:t>
            </w:r>
          </w:p>
          <w:p w:rsidR="0024560C" w:rsidRPr="00394749" w:rsidRDefault="001149D7" w:rsidP="001149D7">
            <w:pPr>
              <w:autoSpaceDE w:val="0"/>
              <w:autoSpaceDN w:val="0"/>
              <w:adjustRightInd w:val="0"/>
              <w:jc w:val="center"/>
            </w:pPr>
            <w:r w:rsidRPr="00394749">
              <w:t>годы</w:t>
            </w:r>
          </w:p>
        </w:tc>
        <w:tc>
          <w:tcPr>
            <w:tcW w:w="8986" w:type="dxa"/>
          </w:tcPr>
          <w:p w:rsidR="008257F2" w:rsidRPr="00394749" w:rsidRDefault="008257F2" w:rsidP="004D6AE7">
            <w:pPr>
              <w:pStyle w:val="a7"/>
              <w:spacing w:before="0" w:beforeAutospacing="0" w:after="0" w:afterAutospacing="0"/>
              <w:jc w:val="both"/>
            </w:pPr>
            <w:r w:rsidRPr="00394749">
              <w:t xml:space="preserve">В </w:t>
            </w:r>
            <w:r w:rsidR="00B63982" w:rsidRPr="00394749">
              <w:t>первом полугодии</w:t>
            </w:r>
            <w:r w:rsidRPr="00394749">
              <w:t xml:space="preserve"> 2017 года </w:t>
            </w:r>
            <w:r w:rsidR="004D6AE7" w:rsidRPr="00394749">
              <w:t>в</w:t>
            </w:r>
            <w:r w:rsidRPr="00394749">
              <w:t xml:space="preserve"> рамках информационной поддержки в части освещения хода реализации мер по противодействию коррупции на интернет-сайте Министерства здравоохранения Челябинской области размещены:</w:t>
            </w:r>
          </w:p>
          <w:p w:rsidR="00A7172E" w:rsidRPr="00394749" w:rsidRDefault="00A7172E" w:rsidP="008257F2">
            <w:pPr>
              <w:pStyle w:val="a7"/>
              <w:spacing w:before="0" w:beforeAutospacing="0" w:after="0" w:afterAutospacing="0"/>
              <w:jc w:val="both"/>
            </w:pPr>
          </w:p>
          <w:p w:rsidR="008257F2" w:rsidRPr="00394749" w:rsidRDefault="008257F2" w:rsidP="008257F2">
            <w:pPr>
              <w:pStyle w:val="a7"/>
              <w:spacing w:before="0" w:beforeAutospacing="0" w:after="0" w:afterAutospacing="0"/>
              <w:jc w:val="both"/>
            </w:pPr>
            <w:r w:rsidRPr="00394749">
              <w:t>- материалы о работе Комиссии по соблюдению требований к служебному поведению государственных гражданских служащих Министерства здравоохранения Челябинской области и урегулированию конфликта интересов (</w:t>
            </w:r>
            <w:r w:rsidR="00E2424F" w:rsidRPr="00394749">
              <w:t>3</w:t>
            </w:r>
            <w:r w:rsidRPr="00394749">
              <w:t xml:space="preserve"> заседания);</w:t>
            </w:r>
          </w:p>
          <w:p w:rsidR="00A7172E" w:rsidRPr="00394749" w:rsidRDefault="00A7172E" w:rsidP="008257F2">
            <w:pPr>
              <w:pStyle w:val="a7"/>
              <w:spacing w:before="0" w:beforeAutospacing="0" w:after="0" w:afterAutospacing="0"/>
              <w:jc w:val="both"/>
            </w:pPr>
          </w:p>
          <w:p w:rsidR="00A7172E" w:rsidRPr="00394749" w:rsidRDefault="00A7172E" w:rsidP="008257F2">
            <w:pPr>
              <w:pStyle w:val="a7"/>
              <w:spacing w:before="0" w:beforeAutospacing="0" w:after="0" w:afterAutospacing="0"/>
              <w:jc w:val="both"/>
            </w:pPr>
            <w:r w:rsidRPr="00394749">
              <w:t xml:space="preserve">- сведения  и уточненные сведения о доходах, об имуществе и обязательствах имущественного характера государственных гражданских служащих Министерства здравоохранения Челябинской области и  руководителей учреждений, подведомственных Министерству здравоохранения Челябинской области,  за отчетный период с 1 января 2016 г. по 31 декабря 2016 г.; </w:t>
            </w:r>
          </w:p>
          <w:p w:rsidR="00A7172E" w:rsidRPr="00394749" w:rsidRDefault="00A7172E" w:rsidP="008257F2">
            <w:pPr>
              <w:pStyle w:val="a7"/>
              <w:spacing w:before="0" w:beforeAutospacing="0" w:after="0" w:afterAutospacing="0"/>
              <w:jc w:val="both"/>
            </w:pPr>
          </w:p>
          <w:p w:rsidR="008257F2" w:rsidRPr="00394749" w:rsidRDefault="008257F2" w:rsidP="008257F2">
            <w:pPr>
              <w:pStyle w:val="a7"/>
              <w:spacing w:before="0" w:beforeAutospacing="0" w:after="0" w:afterAutospacing="0"/>
              <w:jc w:val="both"/>
            </w:pPr>
            <w:r w:rsidRPr="00394749">
              <w:t xml:space="preserve">- </w:t>
            </w:r>
            <w:r w:rsidR="004D6AE7" w:rsidRPr="00394749">
              <w:t>п</w:t>
            </w:r>
            <w:r w:rsidRPr="00394749">
              <w:t xml:space="preserve">риказ Министерства здравоохранения Челябинской области </w:t>
            </w:r>
            <w:r w:rsidR="00243EEE" w:rsidRPr="00394749">
              <w:t xml:space="preserve">от 30.12.2016 г. №2250 </w:t>
            </w:r>
            <w:r w:rsidR="004D6AE7" w:rsidRPr="00394749">
              <w:t>«</w:t>
            </w:r>
            <w:r w:rsidRPr="00394749">
              <w:t>Об утверждении плана по выполнению</w:t>
            </w:r>
            <w:r w:rsidR="00A7172E" w:rsidRPr="00394749">
              <w:t xml:space="preserve"> мероприятий, предусмотренных </w:t>
            </w:r>
            <w:r w:rsidRPr="00394749">
              <w:t>«Подпрограммой противодействия коррупции в Челябинской области на 2017 – 2019 годы» Государственной программы Челябинской области «Оптимизация функций государственного (муниципального) управления Челябинской области и повышение эффективности их обеспечения</w:t>
            </w:r>
            <w:r w:rsidR="00996C5C" w:rsidRPr="00394749">
              <w:t>»</w:t>
            </w:r>
            <w:r w:rsidRPr="00394749">
              <w:t xml:space="preserve"> на 2017 – 2019 годы</w:t>
            </w:r>
            <w:r w:rsidR="004D6AE7" w:rsidRPr="00394749">
              <w:t>;</w:t>
            </w:r>
          </w:p>
          <w:p w:rsidR="00A7172E" w:rsidRPr="00394749" w:rsidRDefault="00A7172E" w:rsidP="008257F2">
            <w:pPr>
              <w:pStyle w:val="a7"/>
              <w:spacing w:before="0" w:beforeAutospacing="0" w:after="0" w:afterAutospacing="0"/>
              <w:jc w:val="both"/>
            </w:pPr>
          </w:p>
          <w:p w:rsidR="00D821F5" w:rsidRPr="00394749" w:rsidRDefault="00931B8A" w:rsidP="008257F2">
            <w:pPr>
              <w:pStyle w:val="a7"/>
              <w:spacing w:before="0" w:beforeAutospacing="0" w:after="0" w:afterAutospacing="0"/>
              <w:jc w:val="both"/>
            </w:pPr>
            <w:r w:rsidRPr="00394749">
              <w:t xml:space="preserve">- </w:t>
            </w:r>
            <w:r w:rsidR="00AF3BBA" w:rsidRPr="00394749">
              <w:t>п</w:t>
            </w:r>
            <w:r w:rsidRPr="00394749">
              <w:t xml:space="preserve">риказ Министерства здравоохранения Челябинской области от 23.03.2017 г. №81 л.с. </w:t>
            </w:r>
            <w:r w:rsidR="00AB08EE" w:rsidRPr="00394749">
              <w:t>«</w:t>
            </w:r>
            <w:r w:rsidRPr="00394749">
              <w:t>О внесении изменений в приказ Министерства здравоохранения Челябинской области от 01.12.2009 №110л</w:t>
            </w:r>
            <w:r w:rsidR="00AB08EE" w:rsidRPr="00394749">
              <w:t>»;</w:t>
            </w:r>
          </w:p>
          <w:p w:rsidR="00A7172E" w:rsidRPr="00394749" w:rsidRDefault="00A7172E" w:rsidP="008257F2">
            <w:pPr>
              <w:pStyle w:val="a7"/>
              <w:spacing w:before="0" w:beforeAutospacing="0" w:after="0" w:afterAutospacing="0"/>
              <w:jc w:val="both"/>
            </w:pPr>
          </w:p>
          <w:p w:rsidR="00931B8A" w:rsidRPr="00394749" w:rsidRDefault="00931B8A" w:rsidP="008257F2">
            <w:pPr>
              <w:pStyle w:val="a7"/>
              <w:spacing w:before="0" w:beforeAutospacing="0" w:after="0" w:afterAutospacing="0"/>
              <w:jc w:val="both"/>
            </w:pPr>
            <w:r w:rsidRPr="00394749">
              <w:t xml:space="preserve">- </w:t>
            </w:r>
            <w:r w:rsidR="00AF3BBA" w:rsidRPr="00394749">
              <w:t>п</w:t>
            </w:r>
            <w:r w:rsidRPr="00394749">
              <w:t xml:space="preserve">риказ Министерства здравоохранения Челябинской области от 17.03.2017 г. №516 </w:t>
            </w:r>
            <w:r w:rsidR="00AB08EE" w:rsidRPr="00394749">
              <w:t>«</w:t>
            </w:r>
            <w:r w:rsidRPr="00394749">
              <w:t>О внесении изменений в приказ Министерства здравоохранения Челябинской области от 10.07.2009 г. №793</w:t>
            </w:r>
            <w:r w:rsidR="00AB08EE" w:rsidRPr="00394749">
              <w:t>»;</w:t>
            </w:r>
          </w:p>
          <w:p w:rsidR="00A7172E" w:rsidRPr="00394749" w:rsidRDefault="00A7172E" w:rsidP="008257F2">
            <w:pPr>
              <w:pStyle w:val="a7"/>
              <w:spacing w:before="0" w:beforeAutospacing="0" w:after="0" w:afterAutospacing="0"/>
              <w:jc w:val="both"/>
            </w:pPr>
          </w:p>
          <w:p w:rsidR="00931B8A" w:rsidRPr="00394749" w:rsidRDefault="00931B8A" w:rsidP="008257F2">
            <w:pPr>
              <w:pStyle w:val="a7"/>
              <w:spacing w:before="0" w:beforeAutospacing="0" w:after="0" w:afterAutospacing="0"/>
              <w:jc w:val="both"/>
            </w:pPr>
            <w:r w:rsidRPr="00394749">
              <w:t xml:space="preserve">- </w:t>
            </w:r>
            <w:r w:rsidR="00AF3BBA" w:rsidRPr="00394749">
              <w:t>п</w:t>
            </w:r>
            <w:r w:rsidRPr="00394749">
              <w:t xml:space="preserve">риказ Министерства здравоохранения Челябинской области от 23.03.2017 г. №82 л.с. </w:t>
            </w:r>
            <w:r w:rsidR="00AB08EE" w:rsidRPr="00394749">
              <w:t>«</w:t>
            </w:r>
            <w:r w:rsidRPr="00394749">
              <w:t xml:space="preserve">О внесении изменений в приказ Министерства </w:t>
            </w:r>
            <w:r w:rsidR="00CB5D2A" w:rsidRPr="00394749">
              <w:t>здравоохранения</w:t>
            </w:r>
            <w:r w:rsidRPr="00394749">
              <w:t xml:space="preserve"> Челябинской области от 10.09.2010 г. №145лс</w:t>
            </w:r>
            <w:r w:rsidR="00AB08EE" w:rsidRPr="00394749">
              <w:t>»;</w:t>
            </w:r>
          </w:p>
          <w:p w:rsidR="00A7172E" w:rsidRPr="00394749" w:rsidRDefault="00A7172E" w:rsidP="00AB08EE">
            <w:pPr>
              <w:pStyle w:val="a7"/>
              <w:spacing w:before="0" w:beforeAutospacing="0" w:after="0" w:afterAutospacing="0"/>
              <w:jc w:val="both"/>
            </w:pPr>
          </w:p>
          <w:p w:rsidR="008257F2" w:rsidRPr="00394749" w:rsidRDefault="00931B8A" w:rsidP="00AB08EE">
            <w:pPr>
              <w:pStyle w:val="a7"/>
              <w:spacing w:before="0" w:beforeAutospacing="0" w:after="0" w:afterAutospacing="0"/>
              <w:jc w:val="both"/>
            </w:pPr>
            <w:r w:rsidRPr="00394749">
              <w:t xml:space="preserve">- </w:t>
            </w:r>
            <w:r w:rsidR="00AF3BBA" w:rsidRPr="00394749">
              <w:t>п</w:t>
            </w:r>
            <w:r w:rsidRPr="00394749">
              <w:t xml:space="preserve">риказ Министерства здравоохранения Челябинской области от 23.03.2017 г. №80 л.с. </w:t>
            </w:r>
            <w:r w:rsidR="00AB08EE" w:rsidRPr="00394749">
              <w:t>«</w:t>
            </w:r>
            <w:r w:rsidRPr="00394749">
              <w:t>О внесении изменений в приказ Министерства здравоохранения Челябинской области от 25.04.2014 г. №70 л.с.</w:t>
            </w:r>
            <w:r w:rsidR="00A7172E" w:rsidRPr="00394749">
              <w:t>»;</w:t>
            </w:r>
          </w:p>
          <w:p w:rsidR="00A7172E" w:rsidRPr="00394749" w:rsidRDefault="00A7172E" w:rsidP="00A7172E">
            <w:pPr>
              <w:pStyle w:val="a7"/>
              <w:jc w:val="both"/>
              <w:rPr>
                <w:color w:val="000000"/>
              </w:rPr>
            </w:pPr>
            <w:r w:rsidRPr="00394749">
              <w:rPr>
                <w:color w:val="000000"/>
              </w:rPr>
              <w:t>-приказ Министерства здравоохранения Челябинской области от 31.05.2017 №155 л.с. « О внесении изменений в приказ МЗ ЧО от 10.09.2010 г. №145 л.с.»;</w:t>
            </w:r>
          </w:p>
          <w:p w:rsidR="00A7172E" w:rsidRPr="00394749" w:rsidRDefault="00A7172E" w:rsidP="00A7172E">
            <w:pPr>
              <w:pStyle w:val="a7"/>
              <w:jc w:val="both"/>
              <w:rPr>
                <w:color w:val="000000"/>
              </w:rPr>
            </w:pPr>
            <w:r w:rsidRPr="00394749">
              <w:rPr>
                <w:color w:val="000000"/>
              </w:rPr>
              <w:t xml:space="preserve">-приказ Министерства здравоохранения Челябинской области от 31.05.2017 № 154 </w:t>
            </w:r>
            <w:r w:rsidRPr="00394749">
              <w:rPr>
                <w:color w:val="000000"/>
              </w:rPr>
              <w:lastRenderedPageBreak/>
              <w:t xml:space="preserve">л.с.  «О внесении изменений в приказ Министерства здравоохранения Челябинской области от 01.12.2009 г.  № 110 л.с.»; </w:t>
            </w:r>
          </w:p>
          <w:p w:rsidR="00A7172E" w:rsidRPr="00394749" w:rsidRDefault="00A7172E" w:rsidP="00A7172E">
            <w:pPr>
              <w:pStyle w:val="a7"/>
              <w:jc w:val="both"/>
              <w:rPr>
                <w:color w:val="000000"/>
              </w:rPr>
            </w:pPr>
            <w:r w:rsidRPr="00394749">
              <w:rPr>
                <w:color w:val="000000"/>
              </w:rPr>
              <w:t>-приказ Министерства здравоохранения Челябинской области от 02.06.2017  № 1008 «О внесении изменений в приказ Министерства здравоохранения Челябинской области от 10.07.2009 г. № 793»;</w:t>
            </w:r>
          </w:p>
          <w:p w:rsidR="00A7172E" w:rsidRPr="00394749" w:rsidRDefault="00A7172E" w:rsidP="00A7172E">
            <w:pPr>
              <w:pStyle w:val="a7"/>
              <w:jc w:val="both"/>
              <w:rPr>
                <w:color w:val="000000"/>
              </w:rPr>
            </w:pPr>
            <w:r w:rsidRPr="00394749">
              <w:rPr>
                <w:color w:val="000000"/>
              </w:rPr>
              <w:t>-приказ Министерства здравоохранения Челябинской области  от 31.05.2017 № 153 л.с. «О назначении ответственного лица за организацию независимой антикоррупционной экспертизы проектов нормативных правовых актов Челябинской области»;</w:t>
            </w:r>
          </w:p>
          <w:p w:rsidR="00E2424F" w:rsidRPr="00394749" w:rsidRDefault="00A7172E" w:rsidP="00A7172E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394749">
              <w:rPr>
                <w:color w:val="000000"/>
              </w:rPr>
              <w:t>-приказ Министерства здравоохранения Челябинской области от 31.05.2017г. №152 л.с. « Об утверждении перечней».</w:t>
            </w:r>
          </w:p>
        </w:tc>
      </w:tr>
      <w:tr w:rsidR="0054296E" w:rsidRPr="00394749" w:rsidTr="00A406CE">
        <w:tc>
          <w:tcPr>
            <w:tcW w:w="567" w:type="dxa"/>
          </w:tcPr>
          <w:p w:rsidR="00CF2856" w:rsidRPr="00394749" w:rsidRDefault="00CF2856" w:rsidP="001149D7">
            <w:pPr>
              <w:autoSpaceDE w:val="0"/>
              <w:autoSpaceDN w:val="0"/>
              <w:adjustRightInd w:val="0"/>
              <w:jc w:val="center"/>
            </w:pPr>
            <w:r w:rsidRPr="00394749">
              <w:lastRenderedPageBreak/>
              <w:t>3</w:t>
            </w:r>
            <w:r w:rsidR="001149D7" w:rsidRPr="00394749">
              <w:t>4</w:t>
            </w:r>
            <w:r w:rsidRPr="00394749">
              <w:t>.</w:t>
            </w:r>
          </w:p>
        </w:tc>
        <w:tc>
          <w:tcPr>
            <w:tcW w:w="4188" w:type="dxa"/>
          </w:tcPr>
          <w:p w:rsidR="00CF2856" w:rsidRPr="00394749" w:rsidRDefault="001149D7" w:rsidP="00F70A28">
            <w:pPr>
              <w:autoSpaceDE w:val="0"/>
              <w:autoSpaceDN w:val="0"/>
              <w:adjustRightInd w:val="0"/>
              <w:jc w:val="both"/>
            </w:pPr>
            <w:r w:rsidRPr="00394749">
              <w:rPr>
                <w:rFonts w:hint="eastAsia"/>
              </w:rPr>
              <w:t>Обеспечение участия общественных советов в работе комиссий по соблюдению требований к служебному поведению государственных гражданских служащих Челябинской области и урегулированию конфликта интересов</w:t>
            </w:r>
          </w:p>
        </w:tc>
        <w:tc>
          <w:tcPr>
            <w:tcW w:w="1559" w:type="dxa"/>
          </w:tcPr>
          <w:p w:rsidR="001149D7" w:rsidRPr="00394749" w:rsidRDefault="001149D7" w:rsidP="001149D7">
            <w:pPr>
              <w:autoSpaceDE w:val="0"/>
              <w:autoSpaceDN w:val="0"/>
              <w:adjustRightInd w:val="0"/>
              <w:jc w:val="center"/>
            </w:pPr>
            <w:r w:rsidRPr="00394749">
              <w:t>2017-2019</w:t>
            </w:r>
          </w:p>
          <w:p w:rsidR="00CF2856" w:rsidRPr="00394749" w:rsidRDefault="001149D7" w:rsidP="001149D7">
            <w:pPr>
              <w:autoSpaceDE w:val="0"/>
              <w:autoSpaceDN w:val="0"/>
              <w:adjustRightInd w:val="0"/>
              <w:jc w:val="center"/>
            </w:pPr>
            <w:r w:rsidRPr="00394749">
              <w:t>годы</w:t>
            </w:r>
          </w:p>
        </w:tc>
        <w:tc>
          <w:tcPr>
            <w:tcW w:w="8986" w:type="dxa"/>
          </w:tcPr>
          <w:p w:rsidR="00AB08EE" w:rsidRPr="00394749" w:rsidRDefault="00AB08EE" w:rsidP="00AB08EE">
            <w:pPr>
              <w:tabs>
                <w:tab w:val="right" w:pos="2194"/>
              </w:tabs>
              <w:jc w:val="both"/>
            </w:pPr>
            <w:r w:rsidRPr="00394749">
              <w:rPr>
                <w:color w:val="000000"/>
              </w:rPr>
              <w:t xml:space="preserve">В </w:t>
            </w:r>
            <w:r w:rsidR="00B63982" w:rsidRPr="00394749">
              <w:rPr>
                <w:color w:val="000000"/>
              </w:rPr>
              <w:t>первом полугодии</w:t>
            </w:r>
            <w:r w:rsidRPr="00394749">
              <w:rPr>
                <w:color w:val="000000"/>
              </w:rPr>
              <w:t xml:space="preserve"> 2017 года</w:t>
            </w:r>
            <w:r w:rsidR="00931B8A" w:rsidRPr="00394749">
              <w:rPr>
                <w:color w:val="000000"/>
              </w:rPr>
              <w:t xml:space="preserve"> в работе Комиссии по соблюдению требований к служебному поведению и урегулированию конфликта интересов</w:t>
            </w:r>
            <w:r w:rsidR="00931B8A" w:rsidRPr="00394749">
              <w:t xml:space="preserve"> </w:t>
            </w:r>
            <w:r w:rsidR="00931B8A" w:rsidRPr="00394749">
              <w:rPr>
                <w:color w:val="000000"/>
              </w:rPr>
              <w:t>Министерства здравоохранения Челябинской области</w:t>
            </w:r>
            <w:r w:rsidRPr="00394749">
              <w:rPr>
                <w:color w:val="000000"/>
              </w:rPr>
              <w:t xml:space="preserve"> принимал участие </w:t>
            </w:r>
            <w:r w:rsidRPr="00394749">
              <w:t>эксперт Общественной палаты Челябинской области Ванин Е.Ю.</w:t>
            </w:r>
          </w:p>
          <w:p w:rsidR="00AB08EE" w:rsidRPr="00394749" w:rsidRDefault="00AB08EE" w:rsidP="00AB08EE"/>
          <w:p w:rsidR="004D6AE7" w:rsidRPr="00394749" w:rsidRDefault="004D6AE7" w:rsidP="00AB08EE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54296E" w:rsidRPr="00394749" w:rsidTr="00A406CE">
        <w:tc>
          <w:tcPr>
            <w:tcW w:w="567" w:type="dxa"/>
          </w:tcPr>
          <w:p w:rsidR="00CF2856" w:rsidRPr="00394749" w:rsidRDefault="00CF2856" w:rsidP="001149D7">
            <w:pPr>
              <w:autoSpaceDE w:val="0"/>
              <w:autoSpaceDN w:val="0"/>
              <w:adjustRightInd w:val="0"/>
              <w:jc w:val="center"/>
            </w:pPr>
            <w:r w:rsidRPr="00394749">
              <w:t>3</w:t>
            </w:r>
            <w:r w:rsidR="001149D7" w:rsidRPr="00394749">
              <w:t>5</w:t>
            </w:r>
            <w:r w:rsidRPr="00394749">
              <w:t>.</w:t>
            </w:r>
          </w:p>
        </w:tc>
        <w:tc>
          <w:tcPr>
            <w:tcW w:w="4188" w:type="dxa"/>
          </w:tcPr>
          <w:p w:rsidR="00CF2856" w:rsidRPr="00394749" w:rsidRDefault="001149D7" w:rsidP="00F70A28">
            <w:pPr>
              <w:autoSpaceDE w:val="0"/>
              <w:autoSpaceDN w:val="0"/>
              <w:adjustRightInd w:val="0"/>
              <w:jc w:val="both"/>
            </w:pPr>
            <w:r w:rsidRPr="00394749">
              <w:rPr>
                <w:rFonts w:hint="eastAsia"/>
              </w:rPr>
              <w:t>Проведение конкурса официальных сайтов органов государственной власти Челябинской области, органов местного самоуправления муниципальных образований Челябинской области в информационно-телекоммуникационной сети Интернет на лучшее информационное освещение принимаемых мер по противодействию коррупции</w:t>
            </w:r>
          </w:p>
        </w:tc>
        <w:tc>
          <w:tcPr>
            <w:tcW w:w="1559" w:type="dxa"/>
          </w:tcPr>
          <w:p w:rsidR="001149D7" w:rsidRPr="00394749" w:rsidRDefault="001149D7" w:rsidP="001149D7">
            <w:pPr>
              <w:autoSpaceDE w:val="0"/>
              <w:autoSpaceDN w:val="0"/>
              <w:adjustRightInd w:val="0"/>
              <w:jc w:val="center"/>
            </w:pPr>
            <w:r w:rsidRPr="00394749">
              <w:t>2017-2019</w:t>
            </w:r>
          </w:p>
          <w:p w:rsidR="00CF2856" w:rsidRPr="00394749" w:rsidRDefault="001149D7" w:rsidP="001149D7">
            <w:pPr>
              <w:autoSpaceDE w:val="0"/>
              <w:autoSpaceDN w:val="0"/>
              <w:adjustRightInd w:val="0"/>
              <w:jc w:val="center"/>
            </w:pPr>
            <w:r w:rsidRPr="00394749">
              <w:t>годы</w:t>
            </w:r>
          </w:p>
        </w:tc>
        <w:tc>
          <w:tcPr>
            <w:tcW w:w="8986" w:type="dxa"/>
          </w:tcPr>
          <w:p w:rsidR="00AF3BBA" w:rsidRPr="00394749" w:rsidRDefault="00AF3BBA" w:rsidP="00243EEE">
            <w:pPr>
              <w:jc w:val="both"/>
            </w:pPr>
            <w:r w:rsidRPr="00394749">
              <w:t xml:space="preserve">В целях  участия  в конкурсе официальных сайтов органов государственной власти Челябинской области, органов местного самоуправления муниципальных образований Челябинской области в информационно-телекоммуникационной сети Интернет на лучшее информационное освещение принимаемых мер по противодействию коррупции </w:t>
            </w:r>
            <w:r w:rsidRPr="00394749">
              <w:rPr>
                <w:color w:val="000000"/>
              </w:rPr>
              <w:t>на сайте Министерства здравоохранения Челябинской области размещены материалы, указанные в п. 33.</w:t>
            </w:r>
          </w:p>
        </w:tc>
      </w:tr>
      <w:tr w:rsidR="001149D7" w:rsidRPr="00394749" w:rsidTr="00A406CE">
        <w:tc>
          <w:tcPr>
            <w:tcW w:w="567" w:type="dxa"/>
          </w:tcPr>
          <w:p w:rsidR="001149D7" w:rsidRPr="00394749" w:rsidRDefault="001149D7" w:rsidP="001149D7">
            <w:pPr>
              <w:autoSpaceDE w:val="0"/>
              <w:autoSpaceDN w:val="0"/>
              <w:adjustRightInd w:val="0"/>
              <w:jc w:val="center"/>
            </w:pPr>
            <w:r w:rsidRPr="00394749">
              <w:t>36.</w:t>
            </w:r>
          </w:p>
        </w:tc>
        <w:tc>
          <w:tcPr>
            <w:tcW w:w="4188" w:type="dxa"/>
          </w:tcPr>
          <w:p w:rsidR="001149D7" w:rsidRPr="00394749" w:rsidRDefault="001149D7" w:rsidP="00F70A28">
            <w:pPr>
              <w:autoSpaceDE w:val="0"/>
              <w:autoSpaceDN w:val="0"/>
              <w:adjustRightInd w:val="0"/>
              <w:jc w:val="both"/>
            </w:pPr>
            <w:r w:rsidRPr="00394749">
              <w:t xml:space="preserve">Рассмотрение с государственными гражданскими служащими Минздрава </w:t>
            </w:r>
            <w:r w:rsidRPr="00394749">
              <w:lastRenderedPageBreak/>
              <w:t>Челябинской области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559" w:type="dxa"/>
          </w:tcPr>
          <w:p w:rsidR="001149D7" w:rsidRPr="00394749" w:rsidRDefault="001149D7" w:rsidP="00F70A28">
            <w:pPr>
              <w:autoSpaceDE w:val="0"/>
              <w:autoSpaceDN w:val="0"/>
              <w:adjustRightInd w:val="0"/>
              <w:jc w:val="center"/>
            </w:pPr>
            <w:r w:rsidRPr="00394749">
              <w:rPr>
                <w:rFonts w:hint="eastAsia"/>
              </w:rPr>
              <w:lastRenderedPageBreak/>
              <w:t>Один раз в квартал</w:t>
            </w:r>
          </w:p>
        </w:tc>
        <w:tc>
          <w:tcPr>
            <w:tcW w:w="8986" w:type="dxa"/>
          </w:tcPr>
          <w:p w:rsidR="001149D7" w:rsidRPr="00394749" w:rsidRDefault="0038489C" w:rsidP="00B63982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394749">
              <w:rPr>
                <w:color w:val="000000"/>
              </w:rPr>
              <w:t>В</w:t>
            </w:r>
            <w:r w:rsidR="00E2424F" w:rsidRPr="00394749">
              <w:rPr>
                <w:color w:val="000000"/>
              </w:rPr>
              <w:t>о</w:t>
            </w:r>
            <w:r w:rsidRPr="00394749">
              <w:rPr>
                <w:color w:val="000000"/>
              </w:rPr>
              <w:t xml:space="preserve"> </w:t>
            </w:r>
            <w:r w:rsidR="00E2424F" w:rsidRPr="00394749">
              <w:rPr>
                <w:color w:val="000000"/>
              </w:rPr>
              <w:t>2</w:t>
            </w:r>
            <w:r w:rsidRPr="00394749">
              <w:rPr>
                <w:color w:val="000000"/>
              </w:rPr>
              <w:t xml:space="preserve"> квартале 2017 года </w:t>
            </w:r>
            <w:r w:rsidR="00E755FD" w:rsidRPr="00394749">
              <w:rPr>
                <w:color w:val="000000"/>
              </w:rPr>
              <w:t>управлением кадрового и правов</w:t>
            </w:r>
            <w:r w:rsidR="00B63982" w:rsidRPr="00394749">
              <w:rPr>
                <w:color w:val="000000"/>
              </w:rPr>
              <w:t>о</w:t>
            </w:r>
            <w:r w:rsidR="00E755FD" w:rsidRPr="00394749">
              <w:rPr>
                <w:color w:val="000000"/>
              </w:rPr>
              <w:t xml:space="preserve">го обеспечения </w:t>
            </w:r>
            <w:r w:rsidR="00E2424F" w:rsidRPr="00394749">
              <w:rPr>
                <w:color w:val="000000"/>
              </w:rPr>
              <w:t>проведено ознакомление</w:t>
            </w:r>
            <w:r w:rsidRPr="00394749">
              <w:rPr>
                <w:color w:val="000000"/>
              </w:rPr>
              <w:t xml:space="preserve"> </w:t>
            </w:r>
            <w:r w:rsidR="00E755FD" w:rsidRPr="00394749">
              <w:rPr>
                <w:color w:val="000000"/>
              </w:rPr>
              <w:t xml:space="preserve">под роспись </w:t>
            </w:r>
            <w:r w:rsidRPr="00394749">
              <w:rPr>
                <w:color w:val="000000"/>
              </w:rPr>
              <w:t>государственны</w:t>
            </w:r>
            <w:r w:rsidR="00E2424F" w:rsidRPr="00394749">
              <w:rPr>
                <w:color w:val="000000"/>
              </w:rPr>
              <w:t>х</w:t>
            </w:r>
            <w:r w:rsidRPr="00394749">
              <w:rPr>
                <w:color w:val="000000"/>
              </w:rPr>
              <w:t xml:space="preserve"> граждански</w:t>
            </w:r>
            <w:r w:rsidR="00E2424F" w:rsidRPr="00394749">
              <w:rPr>
                <w:color w:val="000000"/>
              </w:rPr>
              <w:t>х</w:t>
            </w:r>
            <w:r w:rsidRPr="00394749">
              <w:rPr>
                <w:color w:val="000000"/>
              </w:rPr>
              <w:t xml:space="preserve"> служащи</w:t>
            </w:r>
            <w:r w:rsidR="00E2424F" w:rsidRPr="00394749">
              <w:rPr>
                <w:color w:val="000000"/>
              </w:rPr>
              <w:t>х</w:t>
            </w:r>
            <w:r w:rsidRPr="00394749">
              <w:rPr>
                <w:color w:val="000000"/>
              </w:rPr>
              <w:t xml:space="preserve"> Минздрава </w:t>
            </w:r>
            <w:r w:rsidRPr="00394749">
              <w:rPr>
                <w:color w:val="000000"/>
              </w:rPr>
              <w:lastRenderedPageBreak/>
              <w:t xml:space="preserve">Челябинской области </w:t>
            </w:r>
            <w:r w:rsidR="00E2424F" w:rsidRPr="00394749">
              <w:rPr>
                <w:color w:val="000000"/>
              </w:rPr>
              <w:t xml:space="preserve">с материалами </w:t>
            </w:r>
            <w:r w:rsidRPr="00394749">
              <w:rPr>
                <w:color w:val="000000"/>
              </w:rPr>
              <w:t>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  <w:r w:rsidR="00E2424F" w:rsidRPr="00394749">
              <w:rPr>
                <w:color w:val="000000"/>
              </w:rPr>
              <w:t>.</w:t>
            </w:r>
            <w:r w:rsidR="008C420A" w:rsidRPr="00394749">
              <w:rPr>
                <w:color w:val="000000"/>
              </w:rPr>
              <w:t xml:space="preserve"> </w:t>
            </w:r>
          </w:p>
        </w:tc>
      </w:tr>
    </w:tbl>
    <w:p w:rsidR="006E7CEA" w:rsidRDefault="006E7CEA" w:rsidP="00B20FE0">
      <w:pPr>
        <w:autoSpaceDE w:val="0"/>
        <w:autoSpaceDN w:val="0"/>
        <w:adjustRightInd w:val="0"/>
      </w:pPr>
    </w:p>
    <w:p w:rsidR="003E554D" w:rsidRDefault="003E554D" w:rsidP="00B20FE0">
      <w:pPr>
        <w:autoSpaceDE w:val="0"/>
        <w:autoSpaceDN w:val="0"/>
        <w:adjustRightInd w:val="0"/>
      </w:pPr>
    </w:p>
    <w:p w:rsidR="005D34E5" w:rsidRDefault="005D34E5" w:rsidP="00B20FE0">
      <w:pPr>
        <w:autoSpaceDE w:val="0"/>
        <w:autoSpaceDN w:val="0"/>
        <w:adjustRightInd w:val="0"/>
      </w:pPr>
    </w:p>
    <w:p w:rsidR="004D6AE7" w:rsidRDefault="004D6AE7" w:rsidP="00B20FE0">
      <w:pPr>
        <w:autoSpaceDE w:val="0"/>
        <w:autoSpaceDN w:val="0"/>
        <w:adjustRightInd w:val="0"/>
      </w:pPr>
    </w:p>
    <w:p w:rsidR="005D34E5" w:rsidRDefault="005D34E5" w:rsidP="005D34E5"/>
    <w:p w:rsidR="00055F5F" w:rsidRDefault="00055F5F" w:rsidP="005D34E5"/>
    <w:p w:rsidR="00055F5F" w:rsidRDefault="00055F5F" w:rsidP="005D34E5"/>
    <w:p w:rsidR="00055F5F" w:rsidRDefault="00055F5F" w:rsidP="005D34E5"/>
    <w:p w:rsidR="00055F5F" w:rsidRDefault="00055F5F" w:rsidP="005D34E5"/>
    <w:p w:rsidR="00055F5F" w:rsidRDefault="00055F5F" w:rsidP="005D34E5"/>
    <w:p w:rsidR="00394749" w:rsidRDefault="00394749" w:rsidP="005D34E5"/>
    <w:p w:rsidR="00394749" w:rsidRDefault="00394749" w:rsidP="005D34E5"/>
    <w:p w:rsidR="00394749" w:rsidRDefault="00394749" w:rsidP="005D34E5"/>
    <w:p w:rsidR="00394749" w:rsidRDefault="00394749" w:rsidP="005D34E5">
      <w:bookmarkStart w:id="0" w:name="_GoBack"/>
      <w:bookmarkEnd w:id="0"/>
    </w:p>
    <w:p w:rsidR="00055F5F" w:rsidRDefault="00055F5F" w:rsidP="005D34E5"/>
    <w:p w:rsidR="00055F5F" w:rsidRDefault="00055F5F" w:rsidP="005D34E5"/>
    <w:p w:rsidR="00055F5F" w:rsidRDefault="00394749" w:rsidP="005D34E5">
      <w:r>
        <w:lastRenderedPageBreak/>
        <w:t>*</w:t>
      </w:r>
      <w:r w:rsidR="00055F5F">
        <w:t>Анализ  обращений граждан за 1 полугодие 2017 г.</w:t>
      </w:r>
    </w:p>
    <w:p w:rsidR="00055F5F" w:rsidRDefault="00055F5F" w:rsidP="005D34E5"/>
    <w:tbl>
      <w:tblPr>
        <w:tblW w:w="15095" w:type="dxa"/>
        <w:tblInd w:w="93" w:type="dxa"/>
        <w:tblLook w:val="04A0" w:firstRow="1" w:lastRow="0" w:firstColumn="1" w:lastColumn="0" w:noHBand="0" w:noVBand="1"/>
      </w:tblPr>
      <w:tblGrid>
        <w:gridCol w:w="4975"/>
        <w:gridCol w:w="1163"/>
        <w:gridCol w:w="1829"/>
        <w:gridCol w:w="1464"/>
        <w:gridCol w:w="1887"/>
        <w:gridCol w:w="1770"/>
        <w:gridCol w:w="2007"/>
      </w:tblGrid>
      <w:tr w:rsidR="00055F5F" w:rsidRPr="00055F5F" w:rsidTr="00055F5F">
        <w:trPr>
          <w:trHeight w:val="1024"/>
        </w:trPr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5F5F">
              <w:rPr>
                <w:b/>
                <w:bCs/>
                <w:color w:val="000000"/>
                <w:sz w:val="20"/>
                <w:szCs w:val="20"/>
              </w:rPr>
              <w:t>Тематика вопросов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5F5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5F5F">
              <w:rPr>
                <w:b/>
                <w:bCs/>
                <w:color w:val="000000"/>
                <w:sz w:val="20"/>
                <w:szCs w:val="20"/>
              </w:rPr>
              <w:t>Не поддержано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5F5F">
              <w:rPr>
                <w:b/>
                <w:bCs/>
                <w:color w:val="000000"/>
                <w:sz w:val="20"/>
                <w:szCs w:val="20"/>
              </w:rPr>
              <w:t>Меры приняты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5F5F">
              <w:rPr>
                <w:b/>
                <w:bCs/>
                <w:color w:val="000000"/>
                <w:sz w:val="20"/>
                <w:szCs w:val="20"/>
              </w:rPr>
              <w:t>Поддержано</w:t>
            </w: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5F5F">
              <w:rPr>
                <w:b/>
                <w:bCs/>
                <w:color w:val="000000"/>
                <w:sz w:val="20"/>
                <w:szCs w:val="20"/>
              </w:rPr>
              <w:t>Разъяснено</w:t>
            </w: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5F5F">
              <w:rPr>
                <w:b/>
                <w:bCs/>
                <w:color w:val="000000"/>
                <w:sz w:val="20"/>
                <w:szCs w:val="20"/>
              </w:rPr>
              <w:t>Направлено по компетенции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55F5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5984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3639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1868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55F5F">
              <w:rPr>
                <w:b/>
                <w:bCs/>
                <w:color w:val="000000"/>
                <w:sz w:val="20"/>
                <w:szCs w:val="20"/>
              </w:rPr>
              <w:t>О ФХД ГУЗ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4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55F5F">
              <w:rPr>
                <w:b/>
                <w:bCs/>
                <w:color w:val="000000"/>
                <w:sz w:val="20"/>
                <w:szCs w:val="20"/>
              </w:rPr>
              <w:t>о праве на занятие мед(фарм-) деятельностью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55F5F">
              <w:rPr>
                <w:b/>
                <w:bCs/>
                <w:color w:val="000000"/>
                <w:sz w:val="20"/>
                <w:szCs w:val="20"/>
              </w:rPr>
              <w:t>О праве на занятие мед.деятельностью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55F5F">
              <w:rPr>
                <w:b/>
                <w:bCs/>
                <w:color w:val="000000"/>
                <w:sz w:val="20"/>
                <w:szCs w:val="20"/>
              </w:rPr>
              <w:t>О записи на прием к врачу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172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55F5F">
              <w:rPr>
                <w:b/>
                <w:bCs/>
                <w:color w:val="000000"/>
                <w:sz w:val="20"/>
                <w:szCs w:val="20"/>
              </w:rPr>
              <w:t>О ремонте ГБУЗ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2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55F5F">
              <w:rPr>
                <w:b/>
                <w:bCs/>
                <w:color w:val="000000"/>
                <w:sz w:val="20"/>
                <w:szCs w:val="20"/>
              </w:rPr>
              <w:t>о ремонте МБУЗ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8</w:t>
            </w:r>
          </w:p>
        </w:tc>
      </w:tr>
      <w:tr w:rsidR="00055F5F" w:rsidRPr="00055F5F" w:rsidTr="00055F5F">
        <w:trPr>
          <w:trHeight w:val="512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55F5F">
              <w:rPr>
                <w:b/>
                <w:bCs/>
                <w:color w:val="000000"/>
                <w:sz w:val="20"/>
                <w:szCs w:val="20"/>
              </w:rPr>
              <w:t>о взимании денежных средств,за оказание медпомощи, осуществляемый в рамках ТПГГ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2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55F5F">
              <w:rPr>
                <w:b/>
                <w:bCs/>
                <w:color w:val="000000"/>
                <w:sz w:val="20"/>
                <w:szCs w:val="20"/>
              </w:rPr>
              <w:t>о финансово-хозяйственной деятельности ГБУЗ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6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55F5F">
              <w:rPr>
                <w:b/>
                <w:bCs/>
                <w:color w:val="000000"/>
                <w:sz w:val="20"/>
                <w:szCs w:val="20"/>
              </w:rPr>
              <w:t>о проведении судебно-медицинской экспертизы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55F5F">
              <w:rPr>
                <w:b/>
                <w:bCs/>
                <w:color w:val="000000"/>
                <w:sz w:val="20"/>
                <w:szCs w:val="20"/>
              </w:rPr>
              <w:t>О деятельности Минздрава Челябинской области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4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55F5F">
              <w:rPr>
                <w:b/>
                <w:bCs/>
                <w:color w:val="000000"/>
                <w:sz w:val="20"/>
                <w:szCs w:val="20"/>
              </w:rPr>
              <w:t>О строительстве новых объектов ГБУЗ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55F5F">
              <w:rPr>
                <w:b/>
                <w:bCs/>
                <w:color w:val="000000"/>
                <w:sz w:val="20"/>
                <w:szCs w:val="20"/>
              </w:rPr>
              <w:t>О предоставлении информации о документе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Получение справки о трудоспособности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Получение справки о нетрудоспособности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55F5F">
              <w:rPr>
                <w:b/>
                <w:bCs/>
                <w:color w:val="000000"/>
                <w:sz w:val="20"/>
                <w:szCs w:val="20"/>
              </w:rPr>
              <w:t>МТБ учреждений здравоохранения и образования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7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О строительстве новых ГУ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О ремонте ГУ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О ремонте МУЗ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6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О строительстве новых МУЗ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lastRenderedPageBreak/>
              <w:t>Транспорт детей, школьный автобус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Укрепление мат.-тех базы здрав-ния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55F5F">
              <w:rPr>
                <w:b/>
                <w:bCs/>
                <w:color w:val="000000"/>
                <w:sz w:val="20"/>
                <w:szCs w:val="20"/>
              </w:rPr>
              <w:t>Для рассмотрения и ответа в адрес прокуратуры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55F5F">
              <w:rPr>
                <w:b/>
                <w:bCs/>
                <w:color w:val="000000"/>
                <w:sz w:val="20"/>
                <w:szCs w:val="20"/>
              </w:rPr>
              <w:t>Борьба с коррупцией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55F5F">
              <w:rPr>
                <w:b/>
                <w:bCs/>
                <w:color w:val="000000"/>
                <w:sz w:val="20"/>
                <w:szCs w:val="20"/>
              </w:rPr>
              <w:t>Служба скорой и неотложной помощи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38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55F5F">
              <w:rPr>
                <w:b/>
                <w:bCs/>
                <w:color w:val="000000"/>
                <w:sz w:val="20"/>
                <w:szCs w:val="20"/>
              </w:rPr>
              <w:t>Низкая правовая грамостность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55F5F">
              <w:rPr>
                <w:b/>
                <w:bCs/>
                <w:color w:val="000000"/>
                <w:sz w:val="20"/>
                <w:szCs w:val="20"/>
              </w:rPr>
              <w:t>Кадровые вопросы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124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Об аттестации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О поощрении, благодарности, награждении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105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Кадровые вопросы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</w:t>
            </w:r>
          </w:p>
        </w:tc>
      </w:tr>
      <w:tr w:rsidR="00055F5F" w:rsidRPr="00055F5F" w:rsidTr="00055F5F">
        <w:trPr>
          <w:trHeight w:val="512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Об организации деятельности образовательных учреждений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Об организации образовательного процесса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3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О денежных выплатах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3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О нарушении трудового законодательства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О праве на занятие мед. деятельностью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</w:tr>
      <w:tr w:rsidR="00055F5F" w:rsidRPr="00055F5F" w:rsidTr="00055F5F">
        <w:trPr>
          <w:trHeight w:val="512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55F5F">
              <w:rPr>
                <w:b/>
                <w:bCs/>
                <w:color w:val="000000"/>
                <w:sz w:val="20"/>
                <w:szCs w:val="20"/>
              </w:rPr>
              <w:t>Взимание денежных средств за оказание медицинской помощи, осуществляемой по ТПГГ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3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55F5F">
              <w:rPr>
                <w:b/>
                <w:bCs/>
                <w:color w:val="000000"/>
                <w:sz w:val="20"/>
                <w:szCs w:val="20"/>
              </w:rPr>
              <w:t>Оказание социальных услуг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3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Вопросы транспортировки пациентов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о предоставлении жилья медицинским работникам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Отказ от санаторно-курортного лечения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2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55F5F">
              <w:rPr>
                <w:b/>
                <w:bCs/>
                <w:color w:val="000000"/>
                <w:sz w:val="20"/>
                <w:szCs w:val="20"/>
              </w:rPr>
              <w:t>Оказание медицинской помощи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3944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2091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1574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Вопросы этики и деонтологии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64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Вопросы зубопротезирования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2</w:t>
            </w:r>
          </w:p>
        </w:tc>
      </w:tr>
      <w:tr w:rsidR="00055F5F" w:rsidRPr="00055F5F" w:rsidTr="00055F5F">
        <w:trPr>
          <w:trHeight w:val="512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lastRenderedPageBreak/>
              <w:t>Об оказании высокотехнологичной медицинской помощи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О санаторно-курортном лечении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16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О смерти родственника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Об оформлении группы инвалидности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54</w:t>
            </w:r>
          </w:p>
        </w:tc>
      </w:tr>
      <w:tr w:rsidR="00055F5F" w:rsidRPr="00055F5F" w:rsidTr="00055F5F">
        <w:trPr>
          <w:trHeight w:val="512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О качестве и безопасности оказания медицинской помощи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12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Об оформлении группы инвалидности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8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О возмещении денежных средств на лечение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Об оказании лечения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1073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145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О ненадлежащем оказании медицинской помощи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41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Об отказе в оказании мед. помощи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88</w:t>
            </w:r>
          </w:p>
        </w:tc>
      </w:tr>
      <w:tr w:rsidR="00055F5F" w:rsidRPr="00055F5F" w:rsidTr="00055F5F">
        <w:trPr>
          <w:trHeight w:val="512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О проведении судебно-психиатрической экспертизы в правовом суд. мед. экс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</w:tr>
      <w:tr w:rsidR="00055F5F" w:rsidRPr="00055F5F" w:rsidTr="00055F5F">
        <w:trPr>
          <w:trHeight w:val="512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Об организации оказания медицинской помощи ГБУЗ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105</w:t>
            </w:r>
          </w:p>
        </w:tc>
      </w:tr>
      <w:tr w:rsidR="00055F5F" w:rsidRPr="00055F5F" w:rsidTr="00055F5F">
        <w:trPr>
          <w:trHeight w:val="512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Об организации оказания медицинской помощи МБУЗ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578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Качества оказания мед. помощи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71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Причины смерти детей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Причины смерти взрослых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24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Работа мед. учреждений и их сотрудников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329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231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Медицинское обслуживание сельских жителей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6</w:t>
            </w:r>
          </w:p>
        </w:tc>
      </w:tr>
      <w:tr w:rsidR="00055F5F" w:rsidRPr="00055F5F" w:rsidTr="00055F5F">
        <w:trPr>
          <w:trHeight w:val="512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Борьба с алкоголизмом и наркоманией, табакурением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</w:tr>
      <w:tr w:rsidR="00055F5F" w:rsidRPr="00055F5F" w:rsidTr="00055F5F">
        <w:trPr>
          <w:trHeight w:val="512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Врачебно-консультационная комиссия. О мед. обслуживании, диагностике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335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97</w:t>
            </w:r>
          </w:p>
        </w:tc>
      </w:tr>
      <w:tr w:rsidR="00055F5F" w:rsidRPr="00055F5F" w:rsidTr="00055F5F">
        <w:trPr>
          <w:trHeight w:val="512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55F5F">
              <w:rPr>
                <w:b/>
                <w:bCs/>
                <w:color w:val="000000"/>
                <w:sz w:val="20"/>
                <w:szCs w:val="20"/>
              </w:rPr>
              <w:t>Нарушение мед. требований в деятельности медицинских организаций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</w:tr>
      <w:tr w:rsidR="00055F5F" w:rsidRPr="00055F5F" w:rsidTr="00055F5F">
        <w:trPr>
          <w:trHeight w:val="512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55F5F">
              <w:rPr>
                <w:b/>
                <w:bCs/>
                <w:color w:val="000000"/>
                <w:sz w:val="20"/>
                <w:szCs w:val="20"/>
              </w:rPr>
              <w:lastRenderedPageBreak/>
              <w:t>Нарушение лицензионных требований в деятельности медицинских организаций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3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55F5F">
              <w:rPr>
                <w:b/>
                <w:bCs/>
                <w:color w:val="000000"/>
                <w:sz w:val="20"/>
                <w:szCs w:val="20"/>
              </w:rPr>
              <w:t>Нарушение лицензионного законодательства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2</w:t>
            </w:r>
          </w:p>
        </w:tc>
      </w:tr>
      <w:tr w:rsidR="00055F5F" w:rsidRPr="00055F5F" w:rsidTr="00055F5F">
        <w:trPr>
          <w:trHeight w:val="512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55F5F">
              <w:rPr>
                <w:b/>
                <w:bCs/>
                <w:color w:val="000000"/>
                <w:sz w:val="20"/>
                <w:szCs w:val="20"/>
              </w:rPr>
              <w:t>Нарушение законодательства в деятельности ГБУЗ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</w:t>
            </w:r>
          </w:p>
        </w:tc>
      </w:tr>
      <w:tr w:rsidR="00055F5F" w:rsidRPr="00055F5F" w:rsidTr="00055F5F">
        <w:trPr>
          <w:trHeight w:val="512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55F5F">
              <w:rPr>
                <w:b/>
                <w:bCs/>
                <w:color w:val="000000"/>
                <w:sz w:val="20"/>
                <w:szCs w:val="20"/>
              </w:rPr>
              <w:t>Нарушение законодательства и ненадлежащие исполнение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</w:t>
            </w:r>
          </w:p>
        </w:tc>
      </w:tr>
      <w:tr w:rsidR="00055F5F" w:rsidRPr="00055F5F" w:rsidTr="00055F5F">
        <w:trPr>
          <w:trHeight w:val="512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Ненадлежащее исполнение обязанностей должностными лицами МУЗ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</w:t>
            </w:r>
          </w:p>
        </w:tc>
      </w:tr>
      <w:tr w:rsidR="00055F5F" w:rsidRPr="00055F5F" w:rsidTr="00055F5F">
        <w:trPr>
          <w:trHeight w:val="512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ненадлежащее исполнение обязанностей медицинскими работниками ГУ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</w:tr>
      <w:tr w:rsidR="00055F5F" w:rsidRPr="00055F5F" w:rsidTr="00055F5F">
        <w:trPr>
          <w:trHeight w:val="512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ненадлежащее исполнение должностных обязанностей медицинскими работниками МУЗ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Нарушение законодательства в деятельности МУЗ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</w:tr>
      <w:tr w:rsidR="00055F5F" w:rsidRPr="00055F5F" w:rsidTr="00055F5F">
        <w:trPr>
          <w:trHeight w:val="512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Непринятие во внимание ГОВ законных интересов граждан при исполнении своих функ.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</w:tr>
      <w:tr w:rsidR="00055F5F" w:rsidRPr="00055F5F" w:rsidTr="00055F5F">
        <w:trPr>
          <w:trHeight w:val="512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Ненадлежащее исполнение обязанностей должностными лицами ГБУЗ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Нарушение законодательства в деятельности ГБУЗ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55F5F">
              <w:rPr>
                <w:b/>
                <w:bCs/>
                <w:color w:val="000000"/>
                <w:sz w:val="20"/>
                <w:szCs w:val="20"/>
              </w:rPr>
              <w:t>Вакцинация / Профилактика заболеваний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2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55F5F">
              <w:rPr>
                <w:b/>
                <w:bCs/>
                <w:color w:val="000000"/>
                <w:sz w:val="20"/>
                <w:szCs w:val="20"/>
              </w:rPr>
              <w:t>Финансовые вопросы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24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Об оплате труда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8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Об оснащении оборудованием и инвентарем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О финансово-хозяйственной деятельности МБУЗ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13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О финансово-хозяйственной деятельности ГУЗ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2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55F5F">
              <w:rPr>
                <w:b/>
                <w:bCs/>
                <w:color w:val="000000"/>
                <w:sz w:val="20"/>
                <w:szCs w:val="20"/>
              </w:rPr>
              <w:t>Вакцинация/профилактика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2</w:t>
            </w:r>
          </w:p>
        </w:tc>
      </w:tr>
      <w:tr w:rsidR="00055F5F" w:rsidRPr="00055F5F" w:rsidTr="00055F5F">
        <w:trPr>
          <w:trHeight w:val="512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55F5F">
              <w:rPr>
                <w:b/>
                <w:bCs/>
                <w:color w:val="000000"/>
                <w:sz w:val="20"/>
                <w:szCs w:val="20"/>
              </w:rPr>
              <w:t>Модернизация и развитие системы здравоохранения. Инфраструктура здравоохранения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55F5F">
              <w:rPr>
                <w:b/>
                <w:bCs/>
                <w:color w:val="000000"/>
                <w:sz w:val="20"/>
                <w:szCs w:val="20"/>
              </w:rPr>
              <w:t>Формирование и развитие ценностей ЗОЖ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55F5F">
              <w:rPr>
                <w:b/>
                <w:bCs/>
                <w:color w:val="000000"/>
                <w:sz w:val="20"/>
                <w:szCs w:val="20"/>
              </w:rPr>
              <w:lastRenderedPageBreak/>
              <w:t>Лекарственное обеспечение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473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33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Об обеспечении лекарственными средствами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3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О работе аптек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3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Об обеспечении бесплатным питанием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4</w:t>
            </w:r>
          </w:p>
        </w:tc>
      </w:tr>
      <w:tr w:rsidR="00055F5F" w:rsidRPr="00055F5F" w:rsidTr="00055F5F">
        <w:trPr>
          <w:trHeight w:val="512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О возмещении денежных средств на лекарственные препараты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2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Об отказе от лекарственного обеспечения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</w:t>
            </w:r>
          </w:p>
        </w:tc>
      </w:tr>
      <w:tr w:rsidR="00055F5F" w:rsidRPr="00055F5F" w:rsidTr="00055F5F">
        <w:trPr>
          <w:trHeight w:val="512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об обеспечении лекарственными препаратами детей до 3-х лет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6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Лекарственное обеспечение детей-инвалидов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2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55F5F">
              <w:rPr>
                <w:b/>
                <w:bCs/>
                <w:color w:val="000000"/>
                <w:sz w:val="20"/>
                <w:szCs w:val="20"/>
              </w:rPr>
              <w:t>предоставление справок, иных документов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39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55F5F">
              <w:rPr>
                <w:b/>
                <w:bCs/>
                <w:color w:val="000000"/>
                <w:sz w:val="20"/>
                <w:szCs w:val="20"/>
              </w:rPr>
              <w:t>Государственные услуги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5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Лицензирование медицинской деятельности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Лицензирование фармацевтической деятельности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Лицензирование оборота НСиПВ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Получение квалификационных категорий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</w:tr>
      <w:tr w:rsidR="00055F5F" w:rsidRPr="00055F5F" w:rsidTr="00055F5F">
        <w:trPr>
          <w:trHeight w:val="512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Недостаточная информированность граждан по предоставлению гос. услуг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</w:tr>
      <w:tr w:rsidR="00055F5F" w:rsidRPr="00055F5F" w:rsidTr="00055F5F">
        <w:trPr>
          <w:trHeight w:val="512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Прием заявлений и предоставление информации об организации оказания ВМП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Выплата единовременного социального пособия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404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393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5</w:t>
            </w:r>
          </w:p>
        </w:tc>
      </w:tr>
      <w:tr w:rsidR="00055F5F" w:rsidRPr="00055F5F" w:rsidTr="00055F5F">
        <w:trPr>
          <w:trHeight w:val="37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О порядке получения лицезии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</w:tr>
      <w:tr w:rsidR="00055F5F" w:rsidRPr="00055F5F" w:rsidTr="00055F5F">
        <w:trPr>
          <w:trHeight w:val="512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Прием заявлений и предоставление информации об организации СМП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5F" w:rsidRPr="00055F5F" w:rsidRDefault="00055F5F" w:rsidP="00055F5F">
            <w:pPr>
              <w:jc w:val="center"/>
              <w:rPr>
                <w:color w:val="000000"/>
                <w:sz w:val="20"/>
                <w:szCs w:val="20"/>
              </w:rPr>
            </w:pPr>
            <w:r w:rsidRPr="00055F5F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055F5F" w:rsidRPr="005D34E5" w:rsidRDefault="00055F5F" w:rsidP="005D34E5"/>
    <w:sectPr w:rsidR="00055F5F" w:rsidRPr="005D34E5" w:rsidSect="00F70A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29B" w:rsidRDefault="0078229B" w:rsidP="00E755FD">
      <w:r>
        <w:separator/>
      </w:r>
    </w:p>
  </w:endnote>
  <w:endnote w:type="continuationSeparator" w:id="0">
    <w:p w:rsidR="0078229B" w:rsidRDefault="0078229B" w:rsidP="00E7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5FD" w:rsidRDefault="00E755F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0945781"/>
      <w:docPartObj>
        <w:docPartGallery w:val="Page Numbers (Bottom of Page)"/>
        <w:docPartUnique/>
      </w:docPartObj>
    </w:sdtPr>
    <w:sdtEndPr/>
    <w:sdtContent>
      <w:p w:rsidR="00E755FD" w:rsidRDefault="00E755FD" w:rsidP="00E755F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749">
          <w:rPr>
            <w:noProof/>
          </w:rPr>
          <w:t>27</w:t>
        </w:r>
        <w:r>
          <w:fldChar w:fldCharType="end"/>
        </w:r>
      </w:p>
    </w:sdtContent>
  </w:sdt>
  <w:p w:rsidR="00E755FD" w:rsidRDefault="00E755FD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5FD" w:rsidRDefault="00E755F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29B" w:rsidRDefault="0078229B" w:rsidP="00E755FD">
      <w:r>
        <w:separator/>
      </w:r>
    </w:p>
  </w:footnote>
  <w:footnote w:type="continuationSeparator" w:id="0">
    <w:p w:rsidR="0078229B" w:rsidRDefault="0078229B" w:rsidP="00E75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5FD" w:rsidRDefault="00E755F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5FD" w:rsidRDefault="00E755F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5FD" w:rsidRDefault="00E755F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25FA"/>
    <w:multiLevelType w:val="hybridMultilevel"/>
    <w:tmpl w:val="7A4C4C90"/>
    <w:lvl w:ilvl="0" w:tplc="972865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E361EB"/>
    <w:multiLevelType w:val="hybridMultilevel"/>
    <w:tmpl w:val="98965F7A"/>
    <w:lvl w:ilvl="0" w:tplc="AB183E4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3525E1"/>
    <w:multiLevelType w:val="multilevel"/>
    <w:tmpl w:val="A46AF4CA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0F803AB"/>
    <w:multiLevelType w:val="hybridMultilevel"/>
    <w:tmpl w:val="90FC8E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73B2D"/>
    <w:multiLevelType w:val="hybridMultilevel"/>
    <w:tmpl w:val="8ACE88FE"/>
    <w:lvl w:ilvl="0" w:tplc="798C64C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147D2F"/>
    <w:multiLevelType w:val="hybridMultilevel"/>
    <w:tmpl w:val="838E695E"/>
    <w:lvl w:ilvl="0" w:tplc="54A250C2">
      <w:start w:val="1"/>
      <w:numFmt w:val="decimal"/>
      <w:lvlText w:val="%1)"/>
      <w:lvlJc w:val="left"/>
      <w:pPr>
        <w:ind w:left="142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2744DC1"/>
    <w:multiLevelType w:val="hybridMultilevel"/>
    <w:tmpl w:val="4AFE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902E9"/>
    <w:multiLevelType w:val="hybridMultilevel"/>
    <w:tmpl w:val="97BC956A"/>
    <w:lvl w:ilvl="0" w:tplc="00F29878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39C875A9"/>
    <w:multiLevelType w:val="hybridMultilevel"/>
    <w:tmpl w:val="4754DB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F7A7693"/>
    <w:multiLevelType w:val="hybridMultilevel"/>
    <w:tmpl w:val="E8A0F75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486D3F37"/>
    <w:multiLevelType w:val="hybridMultilevel"/>
    <w:tmpl w:val="4A1C8C4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9F54C7"/>
    <w:multiLevelType w:val="hybridMultilevel"/>
    <w:tmpl w:val="C0A891B0"/>
    <w:lvl w:ilvl="0" w:tplc="BA4C6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19C1024"/>
    <w:multiLevelType w:val="multilevel"/>
    <w:tmpl w:val="DD9C634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5AB4954"/>
    <w:multiLevelType w:val="hybridMultilevel"/>
    <w:tmpl w:val="B750EF4A"/>
    <w:lvl w:ilvl="0" w:tplc="E9C003F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CF0719"/>
    <w:multiLevelType w:val="hybridMultilevel"/>
    <w:tmpl w:val="9910A494"/>
    <w:lvl w:ilvl="0" w:tplc="08E6CD6E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6EA1C66"/>
    <w:multiLevelType w:val="hybridMultilevel"/>
    <w:tmpl w:val="06BA8F88"/>
    <w:lvl w:ilvl="0" w:tplc="B74216D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BA491F"/>
    <w:multiLevelType w:val="hybridMultilevel"/>
    <w:tmpl w:val="D5B6643C"/>
    <w:lvl w:ilvl="0" w:tplc="BD9EE3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7B1E57"/>
    <w:multiLevelType w:val="hybridMultilevel"/>
    <w:tmpl w:val="D6D8A230"/>
    <w:lvl w:ilvl="0" w:tplc="16563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0"/>
  </w:num>
  <w:num w:numId="5">
    <w:abstractNumId w:val="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17"/>
  </w:num>
  <w:num w:numId="10">
    <w:abstractNumId w:val="1"/>
  </w:num>
  <w:num w:numId="11">
    <w:abstractNumId w:val="5"/>
  </w:num>
  <w:num w:numId="12">
    <w:abstractNumId w:val="8"/>
  </w:num>
  <w:num w:numId="13">
    <w:abstractNumId w:val="15"/>
  </w:num>
  <w:num w:numId="14">
    <w:abstractNumId w:val="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4A"/>
    <w:rsid w:val="00006E4B"/>
    <w:rsid w:val="00010CC1"/>
    <w:rsid w:val="00011B22"/>
    <w:rsid w:val="000133F2"/>
    <w:rsid w:val="00013AAD"/>
    <w:rsid w:val="00014829"/>
    <w:rsid w:val="0001554C"/>
    <w:rsid w:val="00016A54"/>
    <w:rsid w:val="0002124D"/>
    <w:rsid w:val="00023A33"/>
    <w:rsid w:val="0002432F"/>
    <w:rsid w:val="00025418"/>
    <w:rsid w:val="000259BF"/>
    <w:rsid w:val="0002676D"/>
    <w:rsid w:val="0002756C"/>
    <w:rsid w:val="000276B0"/>
    <w:rsid w:val="00027724"/>
    <w:rsid w:val="00031DF2"/>
    <w:rsid w:val="00031E26"/>
    <w:rsid w:val="0003223B"/>
    <w:rsid w:val="00032CC4"/>
    <w:rsid w:val="00032F37"/>
    <w:rsid w:val="0003318B"/>
    <w:rsid w:val="0003350F"/>
    <w:rsid w:val="00033CDA"/>
    <w:rsid w:val="00034511"/>
    <w:rsid w:val="00034C77"/>
    <w:rsid w:val="00040DE6"/>
    <w:rsid w:val="00041410"/>
    <w:rsid w:val="00043B51"/>
    <w:rsid w:val="00044ED5"/>
    <w:rsid w:val="00045A3A"/>
    <w:rsid w:val="00046B16"/>
    <w:rsid w:val="00046B57"/>
    <w:rsid w:val="000507EA"/>
    <w:rsid w:val="000536BE"/>
    <w:rsid w:val="00054292"/>
    <w:rsid w:val="000544A1"/>
    <w:rsid w:val="00054BF8"/>
    <w:rsid w:val="00055F5F"/>
    <w:rsid w:val="000562A9"/>
    <w:rsid w:val="00057F5E"/>
    <w:rsid w:val="00060D4F"/>
    <w:rsid w:val="00061F3B"/>
    <w:rsid w:val="00063C2F"/>
    <w:rsid w:val="0006739C"/>
    <w:rsid w:val="000715F7"/>
    <w:rsid w:val="00073FC4"/>
    <w:rsid w:val="0007477B"/>
    <w:rsid w:val="00074DF0"/>
    <w:rsid w:val="00075841"/>
    <w:rsid w:val="00075934"/>
    <w:rsid w:val="00077F26"/>
    <w:rsid w:val="000801B8"/>
    <w:rsid w:val="00081D7E"/>
    <w:rsid w:val="00082A20"/>
    <w:rsid w:val="00083478"/>
    <w:rsid w:val="00085B78"/>
    <w:rsid w:val="00087168"/>
    <w:rsid w:val="00090E4F"/>
    <w:rsid w:val="00091488"/>
    <w:rsid w:val="000931C2"/>
    <w:rsid w:val="000955CC"/>
    <w:rsid w:val="0009577E"/>
    <w:rsid w:val="000965B9"/>
    <w:rsid w:val="00096FE9"/>
    <w:rsid w:val="000A4443"/>
    <w:rsid w:val="000A5BCD"/>
    <w:rsid w:val="000B1248"/>
    <w:rsid w:val="000B1948"/>
    <w:rsid w:val="000B38E1"/>
    <w:rsid w:val="000B3CE5"/>
    <w:rsid w:val="000B4E12"/>
    <w:rsid w:val="000B6DE9"/>
    <w:rsid w:val="000B7004"/>
    <w:rsid w:val="000B75D3"/>
    <w:rsid w:val="000C0580"/>
    <w:rsid w:val="000C143D"/>
    <w:rsid w:val="000C26C4"/>
    <w:rsid w:val="000C2AFF"/>
    <w:rsid w:val="000C3D82"/>
    <w:rsid w:val="000C4A75"/>
    <w:rsid w:val="000C569B"/>
    <w:rsid w:val="000C5A6D"/>
    <w:rsid w:val="000C7A37"/>
    <w:rsid w:val="000D0EB0"/>
    <w:rsid w:val="000D169B"/>
    <w:rsid w:val="000D1B0E"/>
    <w:rsid w:val="000D1FD2"/>
    <w:rsid w:val="000D4EF3"/>
    <w:rsid w:val="000D60B9"/>
    <w:rsid w:val="000D74E3"/>
    <w:rsid w:val="000E08B2"/>
    <w:rsid w:val="000E0A30"/>
    <w:rsid w:val="000E1465"/>
    <w:rsid w:val="000E2D43"/>
    <w:rsid w:val="000E3FEC"/>
    <w:rsid w:val="000E667E"/>
    <w:rsid w:val="000E6781"/>
    <w:rsid w:val="000E6D2E"/>
    <w:rsid w:val="000E7350"/>
    <w:rsid w:val="000E7A89"/>
    <w:rsid w:val="000F077A"/>
    <w:rsid w:val="000F0A33"/>
    <w:rsid w:val="000F26AC"/>
    <w:rsid w:val="000F433E"/>
    <w:rsid w:val="000F65D5"/>
    <w:rsid w:val="000F7660"/>
    <w:rsid w:val="00101DDC"/>
    <w:rsid w:val="001044F8"/>
    <w:rsid w:val="00104A3B"/>
    <w:rsid w:val="00107872"/>
    <w:rsid w:val="00107DE6"/>
    <w:rsid w:val="0011256B"/>
    <w:rsid w:val="001131A0"/>
    <w:rsid w:val="00114141"/>
    <w:rsid w:val="001149D7"/>
    <w:rsid w:val="00114A96"/>
    <w:rsid w:val="00115D72"/>
    <w:rsid w:val="001162E0"/>
    <w:rsid w:val="00117167"/>
    <w:rsid w:val="00120232"/>
    <w:rsid w:val="001202CB"/>
    <w:rsid w:val="001216BC"/>
    <w:rsid w:val="001237E4"/>
    <w:rsid w:val="0012420C"/>
    <w:rsid w:val="00124F40"/>
    <w:rsid w:val="0012674D"/>
    <w:rsid w:val="0012695C"/>
    <w:rsid w:val="001308A6"/>
    <w:rsid w:val="00130C72"/>
    <w:rsid w:val="00130D10"/>
    <w:rsid w:val="00134748"/>
    <w:rsid w:val="001369DD"/>
    <w:rsid w:val="0014094A"/>
    <w:rsid w:val="00143566"/>
    <w:rsid w:val="001439D7"/>
    <w:rsid w:val="001450F4"/>
    <w:rsid w:val="00145C05"/>
    <w:rsid w:val="00146A7A"/>
    <w:rsid w:val="00151C90"/>
    <w:rsid w:val="0015405E"/>
    <w:rsid w:val="00154E10"/>
    <w:rsid w:val="001607F8"/>
    <w:rsid w:val="00167200"/>
    <w:rsid w:val="00170479"/>
    <w:rsid w:val="00170E23"/>
    <w:rsid w:val="001747F3"/>
    <w:rsid w:val="00174A5E"/>
    <w:rsid w:val="00175799"/>
    <w:rsid w:val="00177519"/>
    <w:rsid w:val="001801AE"/>
    <w:rsid w:val="001824D5"/>
    <w:rsid w:val="0018402F"/>
    <w:rsid w:val="00184B25"/>
    <w:rsid w:val="00186B3D"/>
    <w:rsid w:val="00187468"/>
    <w:rsid w:val="00191AB9"/>
    <w:rsid w:val="001929D1"/>
    <w:rsid w:val="00192AC1"/>
    <w:rsid w:val="0019509A"/>
    <w:rsid w:val="001A0293"/>
    <w:rsid w:val="001A117E"/>
    <w:rsid w:val="001A1215"/>
    <w:rsid w:val="001A1C5D"/>
    <w:rsid w:val="001A2630"/>
    <w:rsid w:val="001A4590"/>
    <w:rsid w:val="001A656B"/>
    <w:rsid w:val="001A7239"/>
    <w:rsid w:val="001A7A26"/>
    <w:rsid w:val="001B1DD2"/>
    <w:rsid w:val="001B39E5"/>
    <w:rsid w:val="001B44AE"/>
    <w:rsid w:val="001B5517"/>
    <w:rsid w:val="001B5667"/>
    <w:rsid w:val="001B5FF7"/>
    <w:rsid w:val="001C111C"/>
    <w:rsid w:val="001C2B7F"/>
    <w:rsid w:val="001C2D41"/>
    <w:rsid w:val="001C384F"/>
    <w:rsid w:val="001C52A6"/>
    <w:rsid w:val="001C6C7D"/>
    <w:rsid w:val="001C796F"/>
    <w:rsid w:val="001C7C0A"/>
    <w:rsid w:val="001C7D41"/>
    <w:rsid w:val="001D17A3"/>
    <w:rsid w:val="001D2244"/>
    <w:rsid w:val="001D2260"/>
    <w:rsid w:val="001D2BAE"/>
    <w:rsid w:val="001D30DD"/>
    <w:rsid w:val="001D51D2"/>
    <w:rsid w:val="001D55DC"/>
    <w:rsid w:val="001D5D80"/>
    <w:rsid w:val="001D7D0C"/>
    <w:rsid w:val="001E05C3"/>
    <w:rsid w:val="001E12BD"/>
    <w:rsid w:val="001E13B3"/>
    <w:rsid w:val="001E176A"/>
    <w:rsid w:val="001E1B24"/>
    <w:rsid w:val="001E27A6"/>
    <w:rsid w:val="001E34EB"/>
    <w:rsid w:val="001E5198"/>
    <w:rsid w:val="001E607C"/>
    <w:rsid w:val="001F0C9E"/>
    <w:rsid w:val="001F1873"/>
    <w:rsid w:val="001F2BF2"/>
    <w:rsid w:val="001F5908"/>
    <w:rsid w:val="001F6759"/>
    <w:rsid w:val="00203184"/>
    <w:rsid w:val="00203273"/>
    <w:rsid w:val="00203767"/>
    <w:rsid w:val="00203FFB"/>
    <w:rsid w:val="002058E4"/>
    <w:rsid w:val="00206926"/>
    <w:rsid w:val="00212493"/>
    <w:rsid w:val="00212BDB"/>
    <w:rsid w:val="00214928"/>
    <w:rsid w:val="002161BF"/>
    <w:rsid w:val="002170AE"/>
    <w:rsid w:val="002229B3"/>
    <w:rsid w:val="002231CC"/>
    <w:rsid w:val="002231DA"/>
    <w:rsid w:val="00223AB6"/>
    <w:rsid w:val="00223ECD"/>
    <w:rsid w:val="002248DC"/>
    <w:rsid w:val="00225F93"/>
    <w:rsid w:val="00226738"/>
    <w:rsid w:val="002301E7"/>
    <w:rsid w:val="00231D2A"/>
    <w:rsid w:val="0023528D"/>
    <w:rsid w:val="00236333"/>
    <w:rsid w:val="0023696B"/>
    <w:rsid w:val="002404E4"/>
    <w:rsid w:val="002416D0"/>
    <w:rsid w:val="00241F06"/>
    <w:rsid w:val="00243C66"/>
    <w:rsid w:val="00243EEE"/>
    <w:rsid w:val="0024560C"/>
    <w:rsid w:val="00251234"/>
    <w:rsid w:val="002513FB"/>
    <w:rsid w:val="00251F8C"/>
    <w:rsid w:val="00252FC2"/>
    <w:rsid w:val="00254EF9"/>
    <w:rsid w:val="00261AAB"/>
    <w:rsid w:val="002630BD"/>
    <w:rsid w:val="002646F1"/>
    <w:rsid w:val="00264BCA"/>
    <w:rsid w:val="002707EF"/>
    <w:rsid w:val="00272E31"/>
    <w:rsid w:val="002730B9"/>
    <w:rsid w:val="00274520"/>
    <w:rsid w:val="002761B0"/>
    <w:rsid w:val="00277085"/>
    <w:rsid w:val="0028291E"/>
    <w:rsid w:val="0028351A"/>
    <w:rsid w:val="00283713"/>
    <w:rsid w:val="00283E8B"/>
    <w:rsid w:val="00285754"/>
    <w:rsid w:val="0028643B"/>
    <w:rsid w:val="00287E6D"/>
    <w:rsid w:val="00287E99"/>
    <w:rsid w:val="002900C8"/>
    <w:rsid w:val="00292F1D"/>
    <w:rsid w:val="00293ACC"/>
    <w:rsid w:val="00296363"/>
    <w:rsid w:val="002A2886"/>
    <w:rsid w:val="002A45EA"/>
    <w:rsid w:val="002A49AC"/>
    <w:rsid w:val="002A6062"/>
    <w:rsid w:val="002A6F90"/>
    <w:rsid w:val="002A73CE"/>
    <w:rsid w:val="002B0B0C"/>
    <w:rsid w:val="002B3755"/>
    <w:rsid w:val="002B48CA"/>
    <w:rsid w:val="002C592B"/>
    <w:rsid w:val="002D2043"/>
    <w:rsid w:val="002D608E"/>
    <w:rsid w:val="002E0A7A"/>
    <w:rsid w:val="002E262D"/>
    <w:rsid w:val="002E2958"/>
    <w:rsid w:val="002E2C5E"/>
    <w:rsid w:val="002E6D88"/>
    <w:rsid w:val="002F11CA"/>
    <w:rsid w:val="002F19EF"/>
    <w:rsid w:val="002F2CE6"/>
    <w:rsid w:val="002F2D28"/>
    <w:rsid w:val="002F3AC8"/>
    <w:rsid w:val="002F4236"/>
    <w:rsid w:val="002F71F8"/>
    <w:rsid w:val="003002E8"/>
    <w:rsid w:val="0030172D"/>
    <w:rsid w:val="003043E1"/>
    <w:rsid w:val="003052BB"/>
    <w:rsid w:val="0030630F"/>
    <w:rsid w:val="00306AA5"/>
    <w:rsid w:val="00311856"/>
    <w:rsid w:val="00314B8F"/>
    <w:rsid w:val="00315DD7"/>
    <w:rsid w:val="00321BF4"/>
    <w:rsid w:val="0032243A"/>
    <w:rsid w:val="003274FE"/>
    <w:rsid w:val="00331ED0"/>
    <w:rsid w:val="003335CD"/>
    <w:rsid w:val="00337F4B"/>
    <w:rsid w:val="00341B5C"/>
    <w:rsid w:val="0034443A"/>
    <w:rsid w:val="00344E35"/>
    <w:rsid w:val="00345E4A"/>
    <w:rsid w:val="00345FDA"/>
    <w:rsid w:val="00347173"/>
    <w:rsid w:val="00347F58"/>
    <w:rsid w:val="00350F2B"/>
    <w:rsid w:val="00351829"/>
    <w:rsid w:val="00351EBB"/>
    <w:rsid w:val="00353A25"/>
    <w:rsid w:val="003546FF"/>
    <w:rsid w:val="0035670C"/>
    <w:rsid w:val="00357DC1"/>
    <w:rsid w:val="003608F6"/>
    <w:rsid w:val="00362D32"/>
    <w:rsid w:val="003659E8"/>
    <w:rsid w:val="00366632"/>
    <w:rsid w:val="00367EBF"/>
    <w:rsid w:val="003704D9"/>
    <w:rsid w:val="003728E6"/>
    <w:rsid w:val="003753FF"/>
    <w:rsid w:val="00380AD3"/>
    <w:rsid w:val="0038489C"/>
    <w:rsid w:val="00385672"/>
    <w:rsid w:val="00386255"/>
    <w:rsid w:val="003864A0"/>
    <w:rsid w:val="003878BB"/>
    <w:rsid w:val="003900EB"/>
    <w:rsid w:val="00390A5B"/>
    <w:rsid w:val="00391489"/>
    <w:rsid w:val="0039170C"/>
    <w:rsid w:val="003939D1"/>
    <w:rsid w:val="00394749"/>
    <w:rsid w:val="0039547F"/>
    <w:rsid w:val="00397681"/>
    <w:rsid w:val="003A0830"/>
    <w:rsid w:val="003A26AC"/>
    <w:rsid w:val="003A4985"/>
    <w:rsid w:val="003A50ED"/>
    <w:rsid w:val="003A70CE"/>
    <w:rsid w:val="003A76AC"/>
    <w:rsid w:val="003B03E3"/>
    <w:rsid w:val="003B23B1"/>
    <w:rsid w:val="003B2D02"/>
    <w:rsid w:val="003B2FB7"/>
    <w:rsid w:val="003B441A"/>
    <w:rsid w:val="003B580A"/>
    <w:rsid w:val="003B5FB2"/>
    <w:rsid w:val="003C0E25"/>
    <w:rsid w:val="003C1065"/>
    <w:rsid w:val="003C243A"/>
    <w:rsid w:val="003C28B8"/>
    <w:rsid w:val="003C2C46"/>
    <w:rsid w:val="003C2F31"/>
    <w:rsid w:val="003C37C6"/>
    <w:rsid w:val="003C561B"/>
    <w:rsid w:val="003C71BE"/>
    <w:rsid w:val="003C7B47"/>
    <w:rsid w:val="003D0070"/>
    <w:rsid w:val="003D0BF9"/>
    <w:rsid w:val="003D143C"/>
    <w:rsid w:val="003D1FCB"/>
    <w:rsid w:val="003D526F"/>
    <w:rsid w:val="003E2D37"/>
    <w:rsid w:val="003E2F97"/>
    <w:rsid w:val="003E3A2C"/>
    <w:rsid w:val="003E46CE"/>
    <w:rsid w:val="003E554D"/>
    <w:rsid w:val="003E5E88"/>
    <w:rsid w:val="003F1DB4"/>
    <w:rsid w:val="003F32E6"/>
    <w:rsid w:val="003F49B5"/>
    <w:rsid w:val="003F6B92"/>
    <w:rsid w:val="003F7E37"/>
    <w:rsid w:val="0040007C"/>
    <w:rsid w:val="004008F0"/>
    <w:rsid w:val="004030AB"/>
    <w:rsid w:val="004036C5"/>
    <w:rsid w:val="00403D89"/>
    <w:rsid w:val="00405165"/>
    <w:rsid w:val="00405B53"/>
    <w:rsid w:val="0040615E"/>
    <w:rsid w:val="0040672B"/>
    <w:rsid w:val="0040758D"/>
    <w:rsid w:val="00411393"/>
    <w:rsid w:val="0041187E"/>
    <w:rsid w:val="0041425F"/>
    <w:rsid w:val="00415248"/>
    <w:rsid w:val="004152C2"/>
    <w:rsid w:val="004164C9"/>
    <w:rsid w:val="00417590"/>
    <w:rsid w:val="00420C94"/>
    <w:rsid w:val="004233BA"/>
    <w:rsid w:val="00430050"/>
    <w:rsid w:val="00432092"/>
    <w:rsid w:val="00435B61"/>
    <w:rsid w:val="00436A2E"/>
    <w:rsid w:val="004375E1"/>
    <w:rsid w:val="00437FA4"/>
    <w:rsid w:val="004403B6"/>
    <w:rsid w:val="0044134F"/>
    <w:rsid w:val="00442B0D"/>
    <w:rsid w:val="00446887"/>
    <w:rsid w:val="004511D5"/>
    <w:rsid w:val="0045163C"/>
    <w:rsid w:val="0045512C"/>
    <w:rsid w:val="0045518B"/>
    <w:rsid w:val="00455C37"/>
    <w:rsid w:val="0045776C"/>
    <w:rsid w:val="00457F3C"/>
    <w:rsid w:val="00465626"/>
    <w:rsid w:val="00465761"/>
    <w:rsid w:val="00465F6E"/>
    <w:rsid w:val="00466EFB"/>
    <w:rsid w:val="004671B2"/>
    <w:rsid w:val="00475D61"/>
    <w:rsid w:val="00476054"/>
    <w:rsid w:val="004812CA"/>
    <w:rsid w:val="00483693"/>
    <w:rsid w:val="00487CDD"/>
    <w:rsid w:val="004920EE"/>
    <w:rsid w:val="0049364C"/>
    <w:rsid w:val="004940AC"/>
    <w:rsid w:val="00494106"/>
    <w:rsid w:val="00495BF2"/>
    <w:rsid w:val="00497861"/>
    <w:rsid w:val="004A00C4"/>
    <w:rsid w:val="004A23B4"/>
    <w:rsid w:val="004A4330"/>
    <w:rsid w:val="004A51B9"/>
    <w:rsid w:val="004A5C35"/>
    <w:rsid w:val="004A6F26"/>
    <w:rsid w:val="004A7705"/>
    <w:rsid w:val="004B1DDE"/>
    <w:rsid w:val="004B2AC7"/>
    <w:rsid w:val="004B3BF4"/>
    <w:rsid w:val="004B55E3"/>
    <w:rsid w:val="004B7826"/>
    <w:rsid w:val="004C02B4"/>
    <w:rsid w:val="004C0C21"/>
    <w:rsid w:val="004C3CB4"/>
    <w:rsid w:val="004C3F2C"/>
    <w:rsid w:val="004C4690"/>
    <w:rsid w:val="004D10A8"/>
    <w:rsid w:val="004D214F"/>
    <w:rsid w:val="004D2412"/>
    <w:rsid w:val="004D344F"/>
    <w:rsid w:val="004D4455"/>
    <w:rsid w:val="004D52D9"/>
    <w:rsid w:val="004D6AE7"/>
    <w:rsid w:val="004D75DA"/>
    <w:rsid w:val="004E285F"/>
    <w:rsid w:val="004E4759"/>
    <w:rsid w:val="004E52AC"/>
    <w:rsid w:val="004E5C3F"/>
    <w:rsid w:val="004E6DE5"/>
    <w:rsid w:val="004F0432"/>
    <w:rsid w:val="004F11F4"/>
    <w:rsid w:val="004F149E"/>
    <w:rsid w:val="004F492C"/>
    <w:rsid w:val="004F5A17"/>
    <w:rsid w:val="004F7884"/>
    <w:rsid w:val="004F7FC6"/>
    <w:rsid w:val="005017B6"/>
    <w:rsid w:val="00501C38"/>
    <w:rsid w:val="0050230A"/>
    <w:rsid w:val="00502A06"/>
    <w:rsid w:val="005036C8"/>
    <w:rsid w:val="005063C6"/>
    <w:rsid w:val="005071D9"/>
    <w:rsid w:val="00511CCE"/>
    <w:rsid w:val="005125B2"/>
    <w:rsid w:val="00512732"/>
    <w:rsid w:val="00512C1F"/>
    <w:rsid w:val="005155B6"/>
    <w:rsid w:val="00515C46"/>
    <w:rsid w:val="005162F9"/>
    <w:rsid w:val="00516AFE"/>
    <w:rsid w:val="005201A6"/>
    <w:rsid w:val="00520B05"/>
    <w:rsid w:val="00520EF7"/>
    <w:rsid w:val="005213EF"/>
    <w:rsid w:val="00523583"/>
    <w:rsid w:val="005244A0"/>
    <w:rsid w:val="005259E3"/>
    <w:rsid w:val="00525B1B"/>
    <w:rsid w:val="00527713"/>
    <w:rsid w:val="005277C3"/>
    <w:rsid w:val="005315F1"/>
    <w:rsid w:val="00531DC0"/>
    <w:rsid w:val="005349F1"/>
    <w:rsid w:val="0053566D"/>
    <w:rsid w:val="005367CD"/>
    <w:rsid w:val="0053746C"/>
    <w:rsid w:val="00537A70"/>
    <w:rsid w:val="00537C2A"/>
    <w:rsid w:val="00537D09"/>
    <w:rsid w:val="0054144A"/>
    <w:rsid w:val="0054296E"/>
    <w:rsid w:val="0054374C"/>
    <w:rsid w:val="00544695"/>
    <w:rsid w:val="00546EE8"/>
    <w:rsid w:val="005477F2"/>
    <w:rsid w:val="005505A8"/>
    <w:rsid w:val="00550BED"/>
    <w:rsid w:val="00551FC0"/>
    <w:rsid w:val="00552B66"/>
    <w:rsid w:val="00552CFA"/>
    <w:rsid w:val="00553555"/>
    <w:rsid w:val="0055366D"/>
    <w:rsid w:val="00554E57"/>
    <w:rsid w:val="0056073B"/>
    <w:rsid w:val="005624F8"/>
    <w:rsid w:val="005628FE"/>
    <w:rsid w:val="0056336F"/>
    <w:rsid w:val="00565A16"/>
    <w:rsid w:val="00566508"/>
    <w:rsid w:val="00567046"/>
    <w:rsid w:val="005748EE"/>
    <w:rsid w:val="00574C30"/>
    <w:rsid w:val="00577495"/>
    <w:rsid w:val="00577682"/>
    <w:rsid w:val="00580E19"/>
    <w:rsid w:val="00581110"/>
    <w:rsid w:val="005816D6"/>
    <w:rsid w:val="005823E9"/>
    <w:rsid w:val="00582C74"/>
    <w:rsid w:val="0058305F"/>
    <w:rsid w:val="00583756"/>
    <w:rsid w:val="00586621"/>
    <w:rsid w:val="005877F6"/>
    <w:rsid w:val="00587A44"/>
    <w:rsid w:val="00587E6F"/>
    <w:rsid w:val="00590448"/>
    <w:rsid w:val="00594684"/>
    <w:rsid w:val="00597FF7"/>
    <w:rsid w:val="005A08A0"/>
    <w:rsid w:val="005A0E00"/>
    <w:rsid w:val="005A1C78"/>
    <w:rsid w:val="005A1F68"/>
    <w:rsid w:val="005A480A"/>
    <w:rsid w:val="005A5D28"/>
    <w:rsid w:val="005A6DD6"/>
    <w:rsid w:val="005A760C"/>
    <w:rsid w:val="005A77BA"/>
    <w:rsid w:val="005B4A27"/>
    <w:rsid w:val="005B4CC5"/>
    <w:rsid w:val="005C311D"/>
    <w:rsid w:val="005C4209"/>
    <w:rsid w:val="005C4B01"/>
    <w:rsid w:val="005C4C58"/>
    <w:rsid w:val="005C4E84"/>
    <w:rsid w:val="005C5075"/>
    <w:rsid w:val="005C78E3"/>
    <w:rsid w:val="005D09A6"/>
    <w:rsid w:val="005D113B"/>
    <w:rsid w:val="005D1182"/>
    <w:rsid w:val="005D20FD"/>
    <w:rsid w:val="005D2C14"/>
    <w:rsid w:val="005D2F84"/>
    <w:rsid w:val="005D34E5"/>
    <w:rsid w:val="005D6D77"/>
    <w:rsid w:val="005D7E60"/>
    <w:rsid w:val="005E07EB"/>
    <w:rsid w:val="005E0AF2"/>
    <w:rsid w:val="005E1ACE"/>
    <w:rsid w:val="005E3948"/>
    <w:rsid w:val="005E48A0"/>
    <w:rsid w:val="005E59F2"/>
    <w:rsid w:val="005E73FE"/>
    <w:rsid w:val="005F2128"/>
    <w:rsid w:val="005F415A"/>
    <w:rsid w:val="005F43E4"/>
    <w:rsid w:val="005F5857"/>
    <w:rsid w:val="005F7448"/>
    <w:rsid w:val="006007E5"/>
    <w:rsid w:val="00603FBB"/>
    <w:rsid w:val="0060572A"/>
    <w:rsid w:val="00606A53"/>
    <w:rsid w:val="006073D1"/>
    <w:rsid w:val="00610CA0"/>
    <w:rsid w:val="00611B4F"/>
    <w:rsid w:val="00611FC3"/>
    <w:rsid w:val="0061410D"/>
    <w:rsid w:val="00616213"/>
    <w:rsid w:val="006164E0"/>
    <w:rsid w:val="0061658F"/>
    <w:rsid w:val="00620D9B"/>
    <w:rsid w:val="0062176F"/>
    <w:rsid w:val="00623CAE"/>
    <w:rsid w:val="00626849"/>
    <w:rsid w:val="00630F3B"/>
    <w:rsid w:val="00631D50"/>
    <w:rsid w:val="006324F5"/>
    <w:rsid w:val="0063290D"/>
    <w:rsid w:val="00633933"/>
    <w:rsid w:val="00633D8F"/>
    <w:rsid w:val="00634335"/>
    <w:rsid w:val="006349FF"/>
    <w:rsid w:val="0063520C"/>
    <w:rsid w:val="00640372"/>
    <w:rsid w:val="00642AAD"/>
    <w:rsid w:val="00643845"/>
    <w:rsid w:val="00644627"/>
    <w:rsid w:val="00645190"/>
    <w:rsid w:val="006453F8"/>
    <w:rsid w:val="00647EB2"/>
    <w:rsid w:val="006503AD"/>
    <w:rsid w:val="0065081A"/>
    <w:rsid w:val="006572FB"/>
    <w:rsid w:val="0065745A"/>
    <w:rsid w:val="006579CF"/>
    <w:rsid w:val="00660E5B"/>
    <w:rsid w:val="00661032"/>
    <w:rsid w:val="006612F8"/>
    <w:rsid w:val="006639FC"/>
    <w:rsid w:val="00663B14"/>
    <w:rsid w:val="00667629"/>
    <w:rsid w:val="00673DEB"/>
    <w:rsid w:val="00674DE5"/>
    <w:rsid w:val="00675072"/>
    <w:rsid w:val="0067596C"/>
    <w:rsid w:val="0067634E"/>
    <w:rsid w:val="00676926"/>
    <w:rsid w:val="00677816"/>
    <w:rsid w:val="00677971"/>
    <w:rsid w:val="00681701"/>
    <w:rsid w:val="00682F45"/>
    <w:rsid w:val="006851C2"/>
    <w:rsid w:val="00686AE9"/>
    <w:rsid w:val="00692A61"/>
    <w:rsid w:val="00692C5F"/>
    <w:rsid w:val="00693155"/>
    <w:rsid w:val="006947B6"/>
    <w:rsid w:val="00694DAF"/>
    <w:rsid w:val="006967EA"/>
    <w:rsid w:val="006969A7"/>
    <w:rsid w:val="006A1106"/>
    <w:rsid w:val="006A198F"/>
    <w:rsid w:val="006A246A"/>
    <w:rsid w:val="006A2633"/>
    <w:rsid w:val="006A3A88"/>
    <w:rsid w:val="006A3DD4"/>
    <w:rsid w:val="006A45AB"/>
    <w:rsid w:val="006A4817"/>
    <w:rsid w:val="006A481A"/>
    <w:rsid w:val="006A4F60"/>
    <w:rsid w:val="006B0047"/>
    <w:rsid w:val="006B1E43"/>
    <w:rsid w:val="006B20AF"/>
    <w:rsid w:val="006B39D5"/>
    <w:rsid w:val="006B4509"/>
    <w:rsid w:val="006B6D30"/>
    <w:rsid w:val="006B73C6"/>
    <w:rsid w:val="006C0771"/>
    <w:rsid w:val="006C1D4D"/>
    <w:rsid w:val="006C2035"/>
    <w:rsid w:val="006C31D3"/>
    <w:rsid w:val="006C3791"/>
    <w:rsid w:val="006C388F"/>
    <w:rsid w:val="006C3E15"/>
    <w:rsid w:val="006C67B4"/>
    <w:rsid w:val="006D19AA"/>
    <w:rsid w:val="006D5486"/>
    <w:rsid w:val="006D5590"/>
    <w:rsid w:val="006D57B4"/>
    <w:rsid w:val="006D6180"/>
    <w:rsid w:val="006D6296"/>
    <w:rsid w:val="006D6E21"/>
    <w:rsid w:val="006E1102"/>
    <w:rsid w:val="006E11E5"/>
    <w:rsid w:val="006E26E2"/>
    <w:rsid w:val="006E467B"/>
    <w:rsid w:val="006E5B42"/>
    <w:rsid w:val="006E7CEA"/>
    <w:rsid w:val="006F0285"/>
    <w:rsid w:val="006F1217"/>
    <w:rsid w:val="006F2381"/>
    <w:rsid w:val="006F396B"/>
    <w:rsid w:val="006F41F2"/>
    <w:rsid w:val="006F5265"/>
    <w:rsid w:val="006F5454"/>
    <w:rsid w:val="006F5677"/>
    <w:rsid w:val="00702BF3"/>
    <w:rsid w:val="00703B0E"/>
    <w:rsid w:val="00703B44"/>
    <w:rsid w:val="00703BAC"/>
    <w:rsid w:val="0070408D"/>
    <w:rsid w:val="00704947"/>
    <w:rsid w:val="00704C18"/>
    <w:rsid w:val="00704D26"/>
    <w:rsid w:val="0070553F"/>
    <w:rsid w:val="00705CB5"/>
    <w:rsid w:val="00712199"/>
    <w:rsid w:val="007138DA"/>
    <w:rsid w:val="00715251"/>
    <w:rsid w:val="00715857"/>
    <w:rsid w:val="0071700B"/>
    <w:rsid w:val="007177EF"/>
    <w:rsid w:val="00721CDD"/>
    <w:rsid w:val="007226F4"/>
    <w:rsid w:val="007228AD"/>
    <w:rsid w:val="0072296F"/>
    <w:rsid w:val="00724839"/>
    <w:rsid w:val="00724B45"/>
    <w:rsid w:val="00724BD7"/>
    <w:rsid w:val="00727C3B"/>
    <w:rsid w:val="00730D79"/>
    <w:rsid w:val="00730EE0"/>
    <w:rsid w:val="00731621"/>
    <w:rsid w:val="00732089"/>
    <w:rsid w:val="0073336B"/>
    <w:rsid w:val="00733EDF"/>
    <w:rsid w:val="00735E0D"/>
    <w:rsid w:val="007361CE"/>
    <w:rsid w:val="00740DBD"/>
    <w:rsid w:val="007424A3"/>
    <w:rsid w:val="007447ED"/>
    <w:rsid w:val="0075109F"/>
    <w:rsid w:val="00753065"/>
    <w:rsid w:val="00754EF6"/>
    <w:rsid w:val="00756F76"/>
    <w:rsid w:val="00760743"/>
    <w:rsid w:val="00762C4A"/>
    <w:rsid w:val="0076527D"/>
    <w:rsid w:val="007659A9"/>
    <w:rsid w:val="007678D8"/>
    <w:rsid w:val="00767D0D"/>
    <w:rsid w:val="00770575"/>
    <w:rsid w:val="007715B9"/>
    <w:rsid w:val="00773E01"/>
    <w:rsid w:val="0077566E"/>
    <w:rsid w:val="00777BAE"/>
    <w:rsid w:val="00782276"/>
    <w:rsid w:val="0078229B"/>
    <w:rsid w:val="00784F39"/>
    <w:rsid w:val="00786EC3"/>
    <w:rsid w:val="00790020"/>
    <w:rsid w:val="0079411A"/>
    <w:rsid w:val="0079454F"/>
    <w:rsid w:val="00794604"/>
    <w:rsid w:val="00796B4E"/>
    <w:rsid w:val="00797015"/>
    <w:rsid w:val="007A01BC"/>
    <w:rsid w:val="007A03CE"/>
    <w:rsid w:val="007A1B41"/>
    <w:rsid w:val="007A226F"/>
    <w:rsid w:val="007A3762"/>
    <w:rsid w:val="007A56EB"/>
    <w:rsid w:val="007A62CE"/>
    <w:rsid w:val="007A697B"/>
    <w:rsid w:val="007B1C08"/>
    <w:rsid w:val="007B2B55"/>
    <w:rsid w:val="007B31FA"/>
    <w:rsid w:val="007B3E4B"/>
    <w:rsid w:val="007B57D4"/>
    <w:rsid w:val="007B7982"/>
    <w:rsid w:val="007C25CF"/>
    <w:rsid w:val="007C3649"/>
    <w:rsid w:val="007C4345"/>
    <w:rsid w:val="007C4385"/>
    <w:rsid w:val="007C6135"/>
    <w:rsid w:val="007C6F75"/>
    <w:rsid w:val="007D2917"/>
    <w:rsid w:val="007D2A09"/>
    <w:rsid w:val="007D2CE7"/>
    <w:rsid w:val="007D4D88"/>
    <w:rsid w:val="007D69FC"/>
    <w:rsid w:val="007D79E0"/>
    <w:rsid w:val="007E1551"/>
    <w:rsid w:val="007E15D0"/>
    <w:rsid w:val="007E2563"/>
    <w:rsid w:val="007E6F77"/>
    <w:rsid w:val="007F1670"/>
    <w:rsid w:val="007F2793"/>
    <w:rsid w:val="007F3924"/>
    <w:rsid w:val="007F45F5"/>
    <w:rsid w:val="007F6430"/>
    <w:rsid w:val="007F66C5"/>
    <w:rsid w:val="008023F7"/>
    <w:rsid w:val="00804199"/>
    <w:rsid w:val="00804AE9"/>
    <w:rsid w:val="00812F2D"/>
    <w:rsid w:val="008211DA"/>
    <w:rsid w:val="0082139E"/>
    <w:rsid w:val="00821402"/>
    <w:rsid w:val="008216D4"/>
    <w:rsid w:val="00821CA7"/>
    <w:rsid w:val="00822B7C"/>
    <w:rsid w:val="00823672"/>
    <w:rsid w:val="00824A39"/>
    <w:rsid w:val="00825747"/>
    <w:rsid w:val="0082577F"/>
    <w:rsid w:val="008257F2"/>
    <w:rsid w:val="00825832"/>
    <w:rsid w:val="008260AA"/>
    <w:rsid w:val="00826C04"/>
    <w:rsid w:val="00827346"/>
    <w:rsid w:val="0083228F"/>
    <w:rsid w:val="008365C0"/>
    <w:rsid w:val="00844B0C"/>
    <w:rsid w:val="00846D42"/>
    <w:rsid w:val="0084741C"/>
    <w:rsid w:val="008528CA"/>
    <w:rsid w:val="0085385B"/>
    <w:rsid w:val="00853EAF"/>
    <w:rsid w:val="0085681A"/>
    <w:rsid w:val="00856974"/>
    <w:rsid w:val="00861C69"/>
    <w:rsid w:val="0086428C"/>
    <w:rsid w:val="00865929"/>
    <w:rsid w:val="00867B64"/>
    <w:rsid w:val="008701DB"/>
    <w:rsid w:val="00872168"/>
    <w:rsid w:val="00872D50"/>
    <w:rsid w:val="00872F5C"/>
    <w:rsid w:val="00874E70"/>
    <w:rsid w:val="0087553B"/>
    <w:rsid w:val="00875F59"/>
    <w:rsid w:val="00876C4D"/>
    <w:rsid w:val="00876F83"/>
    <w:rsid w:val="008774BE"/>
    <w:rsid w:val="008778E8"/>
    <w:rsid w:val="008822B7"/>
    <w:rsid w:val="00882F41"/>
    <w:rsid w:val="008835DE"/>
    <w:rsid w:val="00884923"/>
    <w:rsid w:val="00886819"/>
    <w:rsid w:val="00887C38"/>
    <w:rsid w:val="00890A62"/>
    <w:rsid w:val="008921B8"/>
    <w:rsid w:val="00894515"/>
    <w:rsid w:val="00895D44"/>
    <w:rsid w:val="0089753D"/>
    <w:rsid w:val="008977DB"/>
    <w:rsid w:val="00897A92"/>
    <w:rsid w:val="008A23B4"/>
    <w:rsid w:val="008A45E6"/>
    <w:rsid w:val="008A46CD"/>
    <w:rsid w:val="008A48DB"/>
    <w:rsid w:val="008B04D2"/>
    <w:rsid w:val="008B1DD2"/>
    <w:rsid w:val="008B2323"/>
    <w:rsid w:val="008B40DE"/>
    <w:rsid w:val="008B4F95"/>
    <w:rsid w:val="008B5726"/>
    <w:rsid w:val="008B5FE2"/>
    <w:rsid w:val="008B6046"/>
    <w:rsid w:val="008B6341"/>
    <w:rsid w:val="008B6FA7"/>
    <w:rsid w:val="008C04CD"/>
    <w:rsid w:val="008C13D8"/>
    <w:rsid w:val="008C31F2"/>
    <w:rsid w:val="008C420A"/>
    <w:rsid w:val="008C485F"/>
    <w:rsid w:val="008C4BC3"/>
    <w:rsid w:val="008C5A0E"/>
    <w:rsid w:val="008C7AF0"/>
    <w:rsid w:val="008D3196"/>
    <w:rsid w:val="008D3939"/>
    <w:rsid w:val="008D3F4A"/>
    <w:rsid w:val="008D43FD"/>
    <w:rsid w:val="008D4D76"/>
    <w:rsid w:val="008D546D"/>
    <w:rsid w:val="008D7002"/>
    <w:rsid w:val="008D756B"/>
    <w:rsid w:val="008D78C1"/>
    <w:rsid w:val="008E4393"/>
    <w:rsid w:val="008E6431"/>
    <w:rsid w:val="008E6AD9"/>
    <w:rsid w:val="008E6DE4"/>
    <w:rsid w:val="008F1160"/>
    <w:rsid w:val="008F2730"/>
    <w:rsid w:val="008F2B63"/>
    <w:rsid w:val="008F3E53"/>
    <w:rsid w:val="008F4765"/>
    <w:rsid w:val="008F4DEE"/>
    <w:rsid w:val="008F7D1E"/>
    <w:rsid w:val="009021C1"/>
    <w:rsid w:val="00903BFA"/>
    <w:rsid w:val="00906794"/>
    <w:rsid w:val="00907D5E"/>
    <w:rsid w:val="00907FD3"/>
    <w:rsid w:val="0091020F"/>
    <w:rsid w:val="00910FAD"/>
    <w:rsid w:val="009118B8"/>
    <w:rsid w:val="00913D05"/>
    <w:rsid w:val="00916D5D"/>
    <w:rsid w:val="00917867"/>
    <w:rsid w:val="009178B5"/>
    <w:rsid w:val="00917FB2"/>
    <w:rsid w:val="00920C04"/>
    <w:rsid w:val="00921AE0"/>
    <w:rsid w:val="00922060"/>
    <w:rsid w:val="009234DF"/>
    <w:rsid w:val="00926561"/>
    <w:rsid w:val="00927EC3"/>
    <w:rsid w:val="009302CA"/>
    <w:rsid w:val="0093185B"/>
    <w:rsid w:val="00931975"/>
    <w:rsid w:val="00931B8A"/>
    <w:rsid w:val="00933363"/>
    <w:rsid w:val="00940B40"/>
    <w:rsid w:val="0094141C"/>
    <w:rsid w:val="00942113"/>
    <w:rsid w:val="00944987"/>
    <w:rsid w:val="0094750F"/>
    <w:rsid w:val="009510DF"/>
    <w:rsid w:val="00955AE6"/>
    <w:rsid w:val="0095605A"/>
    <w:rsid w:val="009608C0"/>
    <w:rsid w:val="00962777"/>
    <w:rsid w:val="00963C1B"/>
    <w:rsid w:val="00970BED"/>
    <w:rsid w:val="00970CF6"/>
    <w:rsid w:val="00971932"/>
    <w:rsid w:val="00971B59"/>
    <w:rsid w:val="00972C60"/>
    <w:rsid w:val="00973349"/>
    <w:rsid w:val="0097395A"/>
    <w:rsid w:val="00973B77"/>
    <w:rsid w:val="009756BB"/>
    <w:rsid w:val="0098064B"/>
    <w:rsid w:val="00980D1F"/>
    <w:rsid w:val="0098207D"/>
    <w:rsid w:val="00982566"/>
    <w:rsid w:val="00982788"/>
    <w:rsid w:val="00982D09"/>
    <w:rsid w:val="00983712"/>
    <w:rsid w:val="009849C4"/>
    <w:rsid w:val="0098523C"/>
    <w:rsid w:val="00991587"/>
    <w:rsid w:val="00992F1D"/>
    <w:rsid w:val="009941E5"/>
    <w:rsid w:val="00994B24"/>
    <w:rsid w:val="00994E10"/>
    <w:rsid w:val="00995FE5"/>
    <w:rsid w:val="009967C4"/>
    <w:rsid w:val="00996C5C"/>
    <w:rsid w:val="009A009C"/>
    <w:rsid w:val="009A02D4"/>
    <w:rsid w:val="009A498F"/>
    <w:rsid w:val="009A5EA0"/>
    <w:rsid w:val="009B37A8"/>
    <w:rsid w:val="009B4A26"/>
    <w:rsid w:val="009B5552"/>
    <w:rsid w:val="009B66EE"/>
    <w:rsid w:val="009B68B8"/>
    <w:rsid w:val="009C02AE"/>
    <w:rsid w:val="009C4D77"/>
    <w:rsid w:val="009C6FA9"/>
    <w:rsid w:val="009D218B"/>
    <w:rsid w:val="009D3026"/>
    <w:rsid w:val="009D382E"/>
    <w:rsid w:val="009D5CAF"/>
    <w:rsid w:val="009D778C"/>
    <w:rsid w:val="009E05F2"/>
    <w:rsid w:val="009E2AC8"/>
    <w:rsid w:val="009E56C3"/>
    <w:rsid w:val="009E6511"/>
    <w:rsid w:val="009F202C"/>
    <w:rsid w:val="009F213C"/>
    <w:rsid w:val="009F4197"/>
    <w:rsid w:val="009F5B11"/>
    <w:rsid w:val="009F7ADD"/>
    <w:rsid w:val="009F7E36"/>
    <w:rsid w:val="00A01C94"/>
    <w:rsid w:val="00A04CCE"/>
    <w:rsid w:val="00A055F8"/>
    <w:rsid w:val="00A0576A"/>
    <w:rsid w:val="00A05BC1"/>
    <w:rsid w:val="00A05FDA"/>
    <w:rsid w:val="00A118A8"/>
    <w:rsid w:val="00A13FF7"/>
    <w:rsid w:val="00A17CDB"/>
    <w:rsid w:val="00A17FCA"/>
    <w:rsid w:val="00A21403"/>
    <w:rsid w:val="00A22346"/>
    <w:rsid w:val="00A24F9C"/>
    <w:rsid w:val="00A252BE"/>
    <w:rsid w:val="00A26D43"/>
    <w:rsid w:val="00A27BCC"/>
    <w:rsid w:val="00A32C3A"/>
    <w:rsid w:val="00A34D3B"/>
    <w:rsid w:val="00A3795B"/>
    <w:rsid w:val="00A406CE"/>
    <w:rsid w:val="00A40CCB"/>
    <w:rsid w:val="00A40E6D"/>
    <w:rsid w:val="00A44B89"/>
    <w:rsid w:val="00A51753"/>
    <w:rsid w:val="00A52431"/>
    <w:rsid w:val="00A52849"/>
    <w:rsid w:val="00A57D68"/>
    <w:rsid w:val="00A619B0"/>
    <w:rsid w:val="00A623D8"/>
    <w:rsid w:val="00A6272A"/>
    <w:rsid w:val="00A66CCB"/>
    <w:rsid w:val="00A67088"/>
    <w:rsid w:val="00A671A4"/>
    <w:rsid w:val="00A67B5C"/>
    <w:rsid w:val="00A705FC"/>
    <w:rsid w:val="00A716CA"/>
    <w:rsid w:val="00A7172E"/>
    <w:rsid w:val="00A72285"/>
    <w:rsid w:val="00A72941"/>
    <w:rsid w:val="00A73432"/>
    <w:rsid w:val="00A74553"/>
    <w:rsid w:val="00A76537"/>
    <w:rsid w:val="00A80A98"/>
    <w:rsid w:val="00A825EF"/>
    <w:rsid w:val="00A829E9"/>
    <w:rsid w:val="00A82C5E"/>
    <w:rsid w:val="00A84042"/>
    <w:rsid w:val="00A84C16"/>
    <w:rsid w:val="00A84D8A"/>
    <w:rsid w:val="00A8532A"/>
    <w:rsid w:val="00A86493"/>
    <w:rsid w:val="00A8688B"/>
    <w:rsid w:val="00A87067"/>
    <w:rsid w:val="00A8725B"/>
    <w:rsid w:val="00A875A9"/>
    <w:rsid w:val="00A87891"/>
    <w:rsid w:val="00A901C5"/>
    <w:rsid w:val="00A91D90"/>
    <w:rsid w:val="00A92481"/>
    <w:rsid w:val="00A93FF9"/>
    <w:rsid w:val="00AA25FD"/>
    <w:rsid w:val="00AA538B"/>
    <w:rsid w:val="00AA78B1"/>
    <w:rsid w:val="00AB06BD"/>
    <w:rsid w:val="00AB08EE"/>
    <w:rsid w:val="00AB0A16"/>
    <w:rsid w:val="00AB13FA"/>
    <w:rsid w:val="00AB2255"/>
    <w:rsid w:val="00AB3496"/>
    <w:rsid w:val="00AB3958"/>
    <w:rsid w:val="00AB42EE"/>
    <w:rsid w:val="00AB49C0"/>
    <w:rsid w:val="00AB6512"/>
    <w:rsid w:val="00AB7480"/>
    <w:rsid w:val="00AC0CCE"/>
    <w:rsid w:val="00AC2220"/>
    <w:rsid w:val="00AC248D"/>
    <w:rsid w:val="00AC2C60"/>
    <w:rsid w:val="00AC4D31"/>
    <w:rsid w:val="00AC5AF9"/>
    <w:rsid w:val="00AD05A8"/>
    <w:rsid w:val="00AD0AC4"/>
    <w:rsid w:val="00AD0E4C"/>
    <w:rsid w:val="00AD13A0"/>
    <w:rsid w:val="00AD3123"/>
    <w:rsid w:val="00AD6859"/>
    <w:rsid w:val="00AD7C02"/>
    <w:rsid w:val="00AE16BB"/>
    <w:rsid w:val="00AE1A73"/>
    <w:rsid w:val="00AE3B15"/>
    <w:rsid w:val="00AE3E9B"/>
    <w:rsid w:val="00AE47D5"/>
    <w:rsid w:val="00AE6EB3"/>
    <w:rsid w:val="00AE7909"/>
    <w:rsid w:val="00AE7B6C"/>
    <w:rsid w:val="00AE7E9A"/>
    <w:rsid w:val="00AF0D82"/>
    <w:rsid w:val="00AF1C6F"/>
    <w:rsid w:val="00AF3BBA"/>
    <w:rsid w:val="00AF4B13"/>
    <w:rsid w:val="00AF5B8D"/>
    <w:rsid w:val="00AF5D7D"/>
    <w:rsid w:val="00B0215F"/>
    <w:rsid w:val="00B023EC"/>
    <w:rsid w:val="00B02616"/>
    <w:rsid w:val="00B02FBA"/>
    <w:rsid w:val="00B03322"/>
    <w:rsid w:val="00B03686"/>
    <w:rsid w:val="00B03E0B"/>
    <w:rsid w:val="00B05BC6"/>
    <w:rsid w:val="00B10071"/>
    <w:rsid w:val="00B14EFF"/>
    <w:rsid w:val="00B15EC3"/>
    <w:rsid w:val="00B176DE"/>
    <w:rsid w:val="00B20FE0"/>
    <w:rsid w:val="00B260BD"/>
    <w:rsid w:val="00B265F8"/>
    <w:rsid w:val="00B30978"/>
    <w:rsid w:val="00B32846"/>
    <w:rsid w:val="00B3312C"/>
    <w:rsid w:val="00B33B51"/>
    <w:rsid w:val="00B33DD6"/>
    <w:rsid w:val="00B34572"/>
    <w:rsid w:val="00B360D5"/>
    <w:rsid w:val="00B408C5"/>
    <w:rsid w:val="00B4693D"/>
    <w:rsid w:val="00B50308"/>
    <w:rsid w:val="00B50F33"/>
    <w:rsid w:val="00B5192F"/>
    <w:rsid w:val="00B5580E"/>
    <w:rsid w:val="00B55E5F"/>
    <w:rsid w:val="00B55FA0"/>
    <w:rsid w:val="00B57AD6"/>
    <w:rsid w:val="00B6048F"/>
    <w:rsid w:val="00B60892"/>
    <w:rsid w:val="00B61205"/>
    <w:rsid w:val="00B61B80"/>
    <w:rsid w:val="00B63982"/>
    <w:rsid w:val="00B63E60"/>
    <w:rsid w:val="00B646EB"/>
    <w:rsid w:val="00B64B3E"/>
    <w:rsid w:val="00B65C33"/>
    <w:rsid w:val="00B71433"/>
    <w:rsid w:val="00B71724"/>
    <w:rsid w:val="00B72ECA"/>
    <w:rsid w:val="00B744DE"/>
    <w:rsid w:val="00B80EB9"/>
    <w:rsid w:val="00B81DA7"/>
    <w:rsid w:val="00B85125"/>
    <w:rsid w:val="00B920A2"/>
    <w:rsid w:val="00B9357C"/>
    <w:rsid w:val="00B94B8E"/>
    <w:rsid w:val="00B95B62"/>
    <w:rsid w:val="00B962F2"/>
    <w:rsid w:val="00B9665A"/>
    <w:rsid w:val="00B9706D"/>
    <w:rsid w:val="00BA2BF0"/>
    <w:rsid w:val="00BA390F"/>
    <w:rsid w:val="00BA39B2"/>
    <w:rsid w:val="00BA3E75"/>
    <w:rsid w:val="00BA4067"/>
    <w:rsid w:val="00BA4CCD"/>
    <w:rsid w:val="00BA7B2E"/>
    <w:rsid w:val="00BB40AD"/>
    <w:rsid w:val="00BB419C"/>
    <w:rsid w:val="00BB48EF"/>
    <w:rsid w:val="00BB4993"/>
    <w:rsid w:val="00BB5168"/>
    <w:rsid w:val="00BB735F"/>
    <w:rsid w:val="00BC3912"/>
    <w:rsid w:val="00BC496C"/>
    <w:rsid w:val="00BC7592"/>
    <w:rsid w:val="00BC7CC1"/>
    <w:rsid w:val="00BD21BB"/>
    <w:rsid w:val="00BD736D"/>
    <w:rsid w:val="00BD7B63"/>
    <w:rsid w:val="00BD7C8B"/>
    <w:rsid w:val="00BE0DCB"/>
    <w:rsid w:val="00BE1C15"/>
    <w:rsid w:val="00BE4F32"/>
    <w:rsid w:val="00BE52B4"/>
    <w:rsid w:val="00BE6415"/>
    <w:rsid w:val="00BE6FE2"/>
    <w:rsid w:val="00BE7D46"/>
    <w:rsid w:val="00BF14CE"/>
    <w:rsid w:val="00BF2939"/>
    <w:rsid w:val="00BF320B"/>
    <w:rsid w:val="00BF62B7"/>
    <w:rsid w:val="00C008B0"/>
    <w:rsid w:val="00C019B8"/>
    <w:rsid w:val="00C02F7B"/>
    <w:rsid w:val="00C044F4"/>
    <w:rsid w:val="00C066A6"/>
    <w:rsid w:val="00C06FE1"/>
    <w:rsid w:val="00C071ED"/>
    <w:rsid w:val="00C10DBB"/>
    <w:rsid w:val="00C11C08"/>
    <w:rsid w:val="00C13633"/>
    <w:rsid w:val="00C137A3"/>
    <w:rsid w:val="00C14446"/>
    <w:rsid w:val="00C16AB6"/>
    <w:rsid w:val="00C17AB3"/>
    <w:rsid w:val="00C20C87"/>
    <w:rsid w:val="00C23C0A"/>
    <w:rsid w:val="00C265D0"/>
    <w:rsid w:val="00C2711F"/>
    <w:rsid w:val="00C32767"/>
    <w:rsid w:val="00C33883"/>
    <w:rsid w:val="00C36E10"/>
    <w:rsid w:val="00C4356E"/>
    <w:rsid w:val="00C44771"/>
    <w:rsid w:val="00C4610B"/>
    <w:rsid w:val="00C46E33"/>
    <w:rsid w:val="00C51549"/>
    <w:rsid w:val="00C51DB7"/>
    <w:rsid w:val="00C51E9D"/>
    <w:rsid w:val="00C521C1"/>
    <w:rsid w:val="00C5667A"/>
    <w:rsid w:val="00C56F67"/>
    <w:rsid w:val="00C57332"/>
    <w:rsid w:val="00C604AD"/>
    <w:rsid w:val="00C604D3"/>
    <w:rsid w:val="00C63733"/>
    <w:rsid w:val="00C63AA8"/>
    <w:rsid w:val="00C63EBD"/>
    <w:rsid w:val="00C63EE0"/>
    <w:rsid w:val="00C64410"/>
    <w:rsid w:val="00C64AF1"/>
    <w:rsid w:val="00C64CD9"/>
    <w:rsid w:val="00C667C7"/>
    <w:rsid w:val="00C70835"/>
    <w:rsid w:val="00C715F6"/>
    <w:rsid w:val="00C7229B"/>
    <w:rsid w:val="00C7364F"/>
    <w:rsid w:val="00C74BA6"/>
    <w:rsid w:val="00C75126"/>
    <w:rsid w:val="00C75A1D"/>
    <w:rsid w:val="00C771C6"/>
    <w:rsid w:val="00C80DC2"/>
    <w:rsid w:val="00C820E3"/>
    <w:rsid w:val="00C82728"/>
    <w:rsid w:val="00C83E60"/>
    <w:rsid w:val="00C844FE"/>
    <w:rsid w:val="00C8712F"/>
    <w:rsid w:val="00C90D2B"/>
    <w:rsid w:val="00C92E93"/>
    <w:rsid w:val="00C92EBE"/>
    <w:rsid w:val="00C93E01"/>
    <w:rsid w:val="00C95180"/>
    <w:rsid w:val="00C95ACD"/>
    <w:rsid w:val="00CA1EFC"/>
    <w:rsid w:val="00CA6053"/>
    <w:rsid w:val="00CA611E"/>
    <w:rsid w:val="00CA66B5"/>
    <w:rsid w:val="00CA6959"/>
    <w:rsid w:val="00CA7AB9"/>
    <w:rsid w:val="00CA7DB1"/>
    <w:rsid w:val="00CB244F"/>
    <w:rsid w:val="00CB5D2A"/>
    <w:rsid w:val="00CB6391"/>
    <w:rsid w:val="00CB7186"/>
    <w:rsid w:val="00CC295E"/>
    <w:rsid w:val="00CC2E01"/>
    <w:rsid w:val="00CC5548"/>
    <w:rsid w:val="00CC58CE"/>
    <w:rsid w:val="00CC6215"/>
    <w:rsid w:val="00CC67B1"/>
    <w:rsid w:val="00CC6C7A"/>
    <w:rsid w:val="00CC7A8F"/>
    <w:rsid w:val="00CD08B5"/>
    <w:rsid w:val="00CD10B3"/>
    <w:rsid w:val="00CD61D9"/>
    <w:rsid w:val="00CD764A"/>
    <w:rsid w:val="00CE3112"/>
    <w:rsid w:val="00CE4A53"/>
    <w:rsid w:val="00CE5CD2"/>
    <w:rsid w:val="00CE5FFF"/>
    <w:rsid w:val="00CF1298"/>
    <w:rsid w:val="00CF26C5"/>
    <w:rsid w:val="00CF2856"/>
    <w:rsid w:val="00CF44AB"/>
    <w:rsid w:val="00CF4C56"/>
    <w:rsid w:val="00CF4E96"/>
    <w:rsid w:val="00CF6809"/>
    <w:rsid w:val="00D00A44"/>
    <w:rsid w:val="00D01B26"/>
    <w:rsid w:val="00D02433"/>
    <w:rsid w:val="00D027AC"/>
    <w:rsid w:val="00D03A7F"/>
    <w:rsid w:val="00D07FB4"/>
    <w:rsid w:val="00D10165"/>
    <w:rsid w:val="00D11D5E"/>
    <w:rsid w:val="00D121D6"/>
    <w:rsid w:val="00D12380"/>
    <w:rsid w:val="00D16C86"/>
    <w:rsid w:val="00D16D13"/>
    <w:rsid w:val="00D17F2B"/>
    <w:rsid w:val="00D24AEE"/>
    <w:rsid w:val="00D24E49"/>
    <w:rsid w:val="00D25D95"/>
    <w:rsid w:val="00D26251"/>
    <w:rsid w:val="00D26A13"/>
    <w:rsid w:val="00D27BCA"/>
    <w:rsid w:val="00D302D8"/>
    <w:rsid w:val="00D34587"/>
    <w:rsid w:val="00D34656"/>
    <w:rsid w:val="00D34977"/>
    <w:rsid w:val="00D34A73"/>
    <w:rsid w:val="00D3590E"/>
    <w:rsid w:val="00D37080"/>
    <w:rsid w:val="00D377B2"/>
    <w:rsid w:val="00D40285"/>
    <w:rsid w:val="00D410D4"/>
    <w:rsid w:val="00D41129"/>
    <w:rsid w:val="00D4138B"/>
    <w:rsid w:val="00D41440"/>
    <w:rsid w:val="00D42D28"/>
    <w:rsid w:val="00D43F23"/>
    <w:rsid w:val="00D44068"/>
    <w:rsid w:val="00D46C30"/>
    <w:rsid w:val="00D470C7"/>
    <w:rsid w:val="00D507BF"/>
    <w:rsid w:val="00D528BB"/>
    <w:rsid w:val="00D5489E"/>
    <w:rsid w:val="00D556E9"/>
    <w:rsid w:val="00D559D7"/>
    <w:rsid w:val="00D63A45"/>
    <w:rsid w:val="00D63DE4"/>
    <w:rsid w:val="00D65778"/>
    <w:rsid w:val="00D65AA4"/>
    <w:rsid w:val="00D66548"/>
    <w:rsid w:val="00D66722"/>
    <w:rsid w:val="00D7140A"/>
    <w:rsid w:val="00D717F2"/>
    <w:rsid w:val="00D75006"/>
    <w:rsid w:val="00D76205"/>
    <w:rsid w:val="00D76E5F"/>
    <w:rsid w:val="00D77D1A"/>
    <w:rsid w:val="00D80FF2"/>
    <w:rsid w:val="00D82060"/>
    <w:rsid w:val="00D821F5"/>
    <w:rsid w:val="00D836F5"/>
    <w:rsid w:val="00D83771"/>
    <w:rsid w:val="00D84D50"/>
    <w:rsid w:val="00D854EC"/>
    <w:rsid w:val="00D864C4"/>
    <w:rsid w:val="00D86A05"/>
    <w:rsid w:val="00D8781A"/>
    <w:rsid w:val="00D90302"/>
    <w:rsid w:val="00D9132F"/>
    <w:rsid w:val="00D9338F"/>
    <w:rsid w:val="00D93A06"/>
    <w:rsid w:val="00D9491C"/>
    <w:rsid w:val="00D96222"/>
    <w:rsid w:val="00D97358"/>
    <w:rsid w:val="00DA2105"/>
    <w:rsid w:val="00DA2E50"/>
    <w:rsid w:val="00DA345E"/>
    <w:rsid w:val="00DA4036"/>
    <w:rsid w:val="00DA4057"/>
    <w:rsid w:val="00DA4DD1"/>
    <w:rsid w:val="00DA4FD2"/>
    <w:rsid w:val="00DA4FE1"/>
    <w:rsid w:val="00DA6FA7"/>
    <w:rsid w:val="00DB120F"/>
    <w:rsid w:val="00DB13A8"/>
    <w:rsid w:val="00DB2261"/>
    <w:rsid w:val="00DB295C"/>
    <w:rsid w:val="00DB3344"/>
    <w:rsid w:val="00DB4952"/>
    <w:rsid w:val="00DB4B7A"/>
    <w:rsid w:val="00DB727A"/>
    <w:rsid w:val="00DB7B5B"/>
    <w:rsid w:val="00DC3337"/>
    <w:rsid w:val="00DC421D"/>
    <w:rsid w:val="00DC4B45"/>
    <w:rsid w:val="00DC7EA1"/>
    <w:rsid w:val="00DD17FB"/>
    <w:rsid w:val="00DD25ED"/>
    <w:rsid w:val="00DD2AC9"/>
    <w:rsid w:val="00DD3874"/>
    <w:rsid w:val="00DD52E6"/>
    <w:rsid w:val="00DD78D5"/>
    <w:rsid w:val="00DD7D0C"/>
    <w:rsid w:val="00DE0EEA"/>
    <w:rsid w:val="00DE2A75"/>
    <w:rsid w:val="00DE2CE0"/>
    <w:rsid w:val="00DE4E2C"/>
    <w:rsid w:val="00DE66F0"/>
    <w:rsid w:val="00DE689A"/>
    <w:rsid w:val="00DE6EEC"/>
    <w:rsid w:val="00DE6F9F"/>
    <w:rsid w:val="00DF2CAE"/>
    <w:rsid w:val="00DF4155"/>
    <w:rsid w:val="00DF55F9"/>
    <w:rsid w:val="00E01570"/>
    <w:rsid w:val="00E05DB8"/>
    <w:rsid w:val="00E06498"/>
    <w:rsid w:val="00E0695E"/>
    <w:rsid w:val="00E06F5F"/>
    <w:rsid w:val="00E1270F"/>
    <w:rsid w:val="00E14C0F"/>
    <w:rsid w:val="00E16899"/>
    <w:rsid w:val="00E20760"/>
    <w:rsid w:val="00E2424F"/>
    <w:rsid w:val="00E25731"/>
    <w:rsid w:val="00E27E69"/>
    <w:rsid w:val="00E31DA2"/>
    <w:rsid w:val="00E33B1F"/>
    <w:rsid w:val="00E33E22"/>
    <w:rsid w:val="00E348F6"/>
    <w:rsid w:val="00E36429"/>
    <w:rsid w:val="00E40B86"/>
    <w:rsid w:val="00E44193"/>
    <w:rsid w:val="00E4453B"/>
    <w:rsid w:val="00E44576"/>
    <w:rsid w:val="00E44D67"/>
    <w:rsid w:val="00E45F5E"/>
    <w:rsid w:val="00E52451"/>
    <w:rsid w:val="00E55250"/>
    <w:rsid w:val="00E5570D"/>
    <w:rsid w:val="00E55D13"/>
    <w:rsid w:val="00E571A3"/>
    <w:rsid w:val="00E57953"/>
    <w:rsid w:val="00E579B6"/>
    <w:rsid w:val="00E62B28"/>
    <w:rsid w:val="00E637C9"/>
    <w:rsid w:val="00E643F6"/>
    <w:rsid w:val="00E64EC1"/>
    <w:rsid w:val="00E65573"/>
    <w:rsid w:val="00E660C7"/>
    <w:rsid w:val="00E676A6"/>
    <w:rsid w:val="00E71A63"/>
    <w:rsid w:val="00E71BDE"/>
    <w:rsid w:val="00E71EB6"/>
    <w:rsid w:val="00E73A84"/>
    <w:rsid w:val="00E741FC"/>
    <w:rsid w:val="00E74AEE"/>
    <w:rsid w:val="00E74EAB"/>
    <w:rsid w:val="00E755FD"/>
    <w:rsid w:val="00E77077"/>
    <w:rsid w:val="00E80C7B"/>
    <w:rsid w:val="00E828DA"/>
    <w:rsid w:val="00E82BE9"/>
    <w:rsid w:val="00E83B4D"/>
    <w:rsid w:val="00E84C29"/>
    <w:rsid w:val="00E85586"/>
    <w:rsid w:val="00E85B9F"/>
    <w:rsid w:val="00E94F8B"/>
    <w:rsid w:val="00E973A9"/>
    <w:rsid w:val="00EA0226"/>
    <w:rsid w:val="00EA07E5"/>
    <w:rsid w:val="00EA19E6"/>
    <w:rsid w:val="00EA1AAF"/>
    <w:rsid w:val="00EA232E"/>
    <w:rsid w:val="00EA2A8C"/>
    <w:rsid w:val="00EA322E"/>
    <w:rsid w:val="00EA50AD"/>
    <w:rsid w:val="00EA62D6"/>
    <w:rsid w:val="00EA68F7"/>
    <w:rsid w:val="00EB1005"/>
    <w:rsid w:val="00EB16BE"/>
    <w:rsid w:val="00EB1D15"/>
    <w:rsid w:val="00EB2731"/>
    <w:rsid w:val="00EB2ABC"/>
    <w:rsid w:val="00EB3B0C"/>
    <w:rsid w:val="00EB66AD"/>
    <w:rsid w:val="00EB7946"/>
    <w:rsid w:val="00EC0D0B"/>
    <w:rsid w:val="00EC2B1E"/>
    <w:rsid w:val="00EC317C"/>
    <w:rsid w:val="00EC5DBC"/>
    <w:rsid w:val="00EC6505"/>
    <w:rsid w:val="00ED2327"/>
    <w:rsid w:val="00ED34A2"/>
    <w:rsid w:val="00ED36FC"/>
    <w:rsid w:val="00ED3857"/>
    <w:rsid w:val="00ED4D24"/>
    <w:rsid w:val="00ED6D39"/>
    <w:rsid w:val="00ED72AC"/>
    <w:rsid w:val="00ED7D20"/>
    <w:rsid w:val="00EE019A"/>
    <w:rsid w:val="00EE11FD"/>
    <w:rsid w:val="00EE1BF4"/>
    <w:rsid w:val="00EE2961"/>
    <w:rsid w:val="00EE3F23"/>
    <w:rsid w:val="00EE41BD"/>
    <w:rsid w:val="00EE4ADE"/>
    <w:rsid w:val="00EE5E11"/>
    <w:rsid w:val="00EE68BB"/>
    <w:rsid w:val="00EF495F"/>
    <w:rsid w:val="00EF641E"/>
    <w:rsid w:val="00F01483"/>
    <w:rsid w:val="00F0201A"/>
    <w:rsid w:val="00F0204E"/>
    <w:rsid w:val="00F05056"/>
    <w:rsid w:val="00F05F26"/>
    <w:rsid w:val="00F0635E"/>
    <w:rsid w:val="00F071CB"/>
    <w:rsid w:val="00F077A3"/>
    <w:rsid w:val="00F103D5"/>
    <w:rsid w:val="00F10708"/>
    <w:rsid w:val="00F10767"/>
    <w:rsid w:val="00F113E6"/>
    <w:rsid w:val="00F11CE6"/>
    <w:rsid w:val="00F11CEC"/>
    <w:rsid w:val="00F1258C"/>
    <w:rsid w:val="00F134AC"/>
    <w:rsid w:val="00F13B49"/>
    <w:rsid w:val="00F14901"/>
    <w:rsid w:val="00F14AAD"/>
    <w:rsid w:val="00F14B6F"/>
    <w:rsid w:val="00F14D31"/>
    <w:rsid w:val="00F16DBD"/>
    <w:rsid w:val="00F17D38"/>
    <w:rsid w:val="00F207E7"/>
    <w:rsid w:val="00F22AAE"/>
    <w:rsid w:val="00F232E4"/>
    <w:rsid w:val="00F23F50"/>
    <w:rsid w:val="00F245B2"/>
    <w:rsid w:val="00F262C0"/>
    <w:rsid w:val="00F3088A"/>
    <w:rsid w:val="00F30935"/>
    <w:rsid w:val="00F33BC9"/>
    <w:rsid w:val="00F34834"/>
    <w:rsid w:val="00F379D6"/>
    <w:rsid w:val="00F446AE"/>
    <w:rsid w:val="00F45316"/>
    <w:rsid w:val="00F45634"/>
    <w:rsid w:val="00F4567F"/>
    <w:rsid w:val="00F45F22"/>
    <w:rsid w:val="00F4711F"/>
    <w:rsid w:val="00F47FCB"/>
    <w:rsid w:val="00F522F5"/>
    <w:rsid w:val="00F53201"/>
    <w:rsid w:val="00F5501B"/>
    <w:rsid w:val="00F5641A"/>
    <w:rsid w:val="00F56470"/>
    <w:rsid w:val="00F56F6F"/>
    <w:rsid w:val="00F64476"/>
    <w:rsid w:val="00F66704"/>
    <w:rsid w:val="00F66B13"/>
    <w:rsid w:val="00F6718B"/>
    <w:rsid w:val="00F67330"/>
    <w:rsid w:val="00F678F0"/>
    <w:rsid w:val="00F70A28"/>
    <w:rsid w:val="00F71FFD"/>
    <w:rsid w:val="00F7281E"/>
    <w:rsid w:val="00F73B86"/>
    <w:rsid w:val="00F73C5F"/>
    <w:rsid w:val="00F761E6"/>
    <w:rsid w:val="00F767D0"/>
    <w:rsid w:val="00F76C5F"/>
    <w:rsid w:val="00F775DC"/>
    <w:rsid w:val="00F807BD"/>
    <w:rsid w:val="00F8196A"/>
    <w:rsid w:val="00F82EB9"/>
    <w:rsid w:val="00F82F0F"/>
    <w:rsid w:val="00F95B14"/>
    <w:rsid w:val="00F9638E"/>
    <w:rsid w:val="00F96A63"/>
    <w:rsid w:val="00F97F2A"/>
    <w:rsid w:val="00FA02D1"/>
    <w:rsid w:val="00FA73B0"/>
    <w:rsid w:val="00FB115C"/>
    <w:rsid w:val="00FB54E8"/>
    <w:rsid w:val="00FB5C6A"/>
    <w:rsid w:val="00FB5E3A"/>
    <w:rsid w:val="00FB6AA6"/>
    <w:rsid w:val="00FC2C51"/>
    <w:rsid w:val="00FC3428"/>
    <w:rsid w:val="00FC7019"/>
    <w:rsid w:val="00FC74B0"/>
    <w:rsid w:val="00FD0595"/>
    <w:rsid w:val="00FD0ABA"/>
    <w:rsid w:val="00FD2B97"/>
    <w:rsid w:val="00FD50C3"/>
    <w:rsid w:val="00FD60FF"/>
    <w:rsid w:val="00FD63D9"/>
    <w:rsid w:val="00FE03FD"/>
    <w:rsid w:val="00FE19F4"/>
    <w:rsid w:val="00FE1D10"/>
    <w:rsid w:val="00FE502E"/>
    <w:rsid w:val="00FF0E52"/>
    <w:rsid w:val="00FF2A6B"/>
    <w:rsid w:val="00FF3B90"/>
    <w:rsid w:val="00FF4B64"/>
    <w:rsid w:val="00FF532E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7CEA"/>
    <w:pPr>
      <w:jc w:val="center"/>
    </w:pPr>
  </w:style>
  <w:style w:type="paragraph" w:customStyle="1" w:styleId="ConsPlusNormal">
    <w:name w:val="ConsPlusNormal"/>
    <w:rsid w:val="006E7C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E7C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6E7CEA"/>
    <w:pPr>
      <w:spacing w:after="120"/>
    </w:pPr>
  </w:style>
  <w:style w:type="paragraph" w:customStyle="1" w:styleId="ConsPlusCell">
    <w:name w:val="ConsPlusCell"/>
    <w:rsid w:val="006E7C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Hyperlink"/>
    <w:uiPriority w:val="99"/>
    <w:unhideWhenUsed/>
    <w:rsid w:val="006E7CEA"/>
    <w:rPr>
      <w:color w:val="0000FF"/>
      <w:u w:val="single"/>
    </w:rPr>
  </w:style>
  <w:style w:type="character" w:customStyle="1" w:styleId="a4">
    <w:name w:val="Основной текст с отступом Знак"/>
    <w:link w:val="a3"/>
    <w:rsid w:val="006E7CEA"/>
    <w:rPr>
      <w:sz w:val="24"/>
      <w:szCs w:val="24"/>
      <w:lang w:val="ru-RU" w:eastAsia="ru-RU" w:bidi="ar-SA"/>
    </w:rPr>
  </w:style>
  <w:style w:type="paragraph" w:styleId="3">
    <w:name w:val="Body Text 3"/>
    <w:basedOn w:val="a"/>
    <w:unhideWhenUsed/>
    <w:rsid w:val="006E7CEA"/>
    <w:pPr>
      <w:spacing w:after="120"/>
    </w:pPr>
    <w:rPr>
      <w:sz w:val="16"/>
      <w:szCs w:val="16"/>
    </w:rPr>
  </w:style>
  <w:style w:type="paragraph" w:customStyle="1" w:styleId="11">
    <w:name w:val="Знак1 Знак Знак Знак1 Знак Знак Знак Знак Знак Знак Знак Знак"/>
    <w:basedOn w:val="a"/>
    <w:rsid w:val="002A73CE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styleId="a7">
    <w:name w:val="Normal (Web)"/>
    <w:basedOn w:val="a"/>
    <w:uiPriority w:val="99"/>
    <w:rsid w:val="00577682"/>
    <w:pPr>
      <w:spacing w:before="100" w:beforeAutospacing="1" w:after="100" w:afterAutospacing="1"/>
    </w:pPr>
  </w:style>
  <w:style w:type="character" w:customStyle="1" w:styleId="serp-urlitem">
    <w:name w:val="serp-url__item"/>
    <w:basedOn w:val="a0"/>
    <w:rsid w:val="00DE6EEC"/>
  </w:style>
  <w:style w:type="paragraph" w:styleId="a8">
    <w:name w:val="Balloon Text"/>
    <w:basedOn w:val="a"/>
    <w:link w:val="a9"/>
    <w:semiHidden/>
    <w:rsid w:val="00073FC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75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Текст выноски Знак"/>
    <w:basedOn w:val="a0"/>
    <w:link w:val="a8"/>
    <w:semiHidden/>
    <w:rsid w:val="003E554D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locked/>
    <w:rsid w:val="00963C1B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963C1B"/>
    <w:pPr>
      <w:widowControl w:val="0"/>
      <w:shd w:val="clear" w:color="auto" w:fill="FFFFFF"/>
      <w:spacing w:after="480" w:line="274" w:lineRule="exact"/>
      <w:jc w:val="right"/>
    </w:pPr>
    <w:rPr>
      <w:sz w:val="20"/>
      <w:szCs w:val="20"/>
    </w:rPr>
  </w:style>
  <w:style w:type="character" w:customStyle="1" w:styleId="Bodytext">
    <w:name w:val="Body text_"/>
    <w:link w:val="2"/>
    <w:locked/>
    <w:rsid w:val="00EC0D0B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EC0D0B"/>
    <w:pPr>
      <w:shd w:val="clear" w:color="auto" w:fill="FFFFFF"/>
      <w:spacing w:before="180" w:after="360" w:line="214" w:lineRule="exact"/>
      <w:ind w:hanging="420"/>
      <w:jc w:val="both"/>
    </w:pPr>
    <w:rPr>
      <w:sz w:val="18"/>
      <w:szCs w:val="18"/>
    </w:rPr>
  </w:style>
  <w:style w:type="character" w:customStyle="1" w:styleId="highlight">
    <w:name w:val="highlight"/>
    <w:basedOn w:val="a0"/>
    <w:rsid w:val="00EC0D0B"/>
  </w:style>
  <w:style w:type="table" w:styleId="ab">
    <w:name w:val="Table Grid"/>
    <w:basedOn w:val="a1"/>
    <w:uiPriority w:val="59"/>
    <w:rsid w:val="005D34E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E755F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755FD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E755F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755FD"/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55F5F"/>
    <w:rPr>
      <w:color w:val="800080"/>
      <w:u w:val="single"/>
    </w:rPr>
  </w:style>
  <w:style w:type="paragraph" w:customStyle="1" w:styleId="xl65">
    <w:name w:val="xl65"/>
    <w:basedOn w:val="a"/>
    <w:rsid w:val="00055F5F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7">
    <w:name w:val="xl67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8">
    <w:name w:val="xl68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7CEA"/>
    <w:pPr>
      <w:jc w:val="center"/>
    </w:pPr>
  </w:style>
  <w:style w:type="paragraph" w:customStyle="1" w:styleId="ConsPlusNormal">
    <w:name w:val="ConsPlusNormal"/>
    <w:rsid w:val="006E7C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E7C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6E7CEA"/>
    <w:pPr>
      <w:spacing w:after="120"/>
    </w:pPr>
  </w:style>
  <w:style w:type="paragraph" w:customStyle="1" w:styleId="ConsPlusCell">
    <w:name w:val="ConsPlusCell"/>
    <w:rsid w:val="006E7C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Hyperlink"/>
    <w:uiPriority w:val="99"/>
    <w:unhideWhenUsed/>
    <w:rsid w:val="006E7CEA"/>
    <w:rPr>
      <w:color w:val="0000FF"/>
      <w:u w:val="single"/>
    </w:rPr>
  </w:style>
  <w:style w:type="character" w:customStyle="1" w:styleId="a4">
    <w:name w:val="Основной текст с отступом Знак"/>
    <w:link w:val="a3"/>
    <w:rsid w:val="006E7CEA"/>
    <w:rPr>
      <w:sz w:val="24"/>
      <w:szCs w:val="24"/>
      <w:lang w:val="ru-RU" w:eastAsia="ru-RU" w:bidi="ar-SA"/>
    </w:rPr>
  </w:style>
  <w:style w:type="paragraph" w:styleId="3">
    <w:name w:val="Body Text 3"/>
    <w:basedOn w:val="a"/>
    <w:unhideWhenUsed/>
    <w:rsid w:val="006E7CEA"/>
    <w:pPr>
      <w:spacing w:after="120"/>
    </w:pPr>
    <w:rPr>
      <w:sz w:val="16"/>
      <w:szCs w:val="16"/>
    </w:rPr>
  </w:style>
  <w:style w:type="paragraph" w:customStyle="1" w:styleId="11">
    <w:name w:val="Знак1 Знак Знак Знак1 Знак Знак Знак Знак Знак Знак Знак Знак"/>
    <w:basedOn w:val="a"/>
    <w:rsid w:val="002A73CE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styleId="a7">
    <w:name w:val="Normal (Web)"/>
    <w:basedOn w:val="a"/>
    <w:uiPriority w:val="99"/>
    <w:rsid w:val="00577682"/>
    <w:pPr>
      <w:spacing w:before="100" w:beforeAutospacing="1" w:after="100" w:afterAutospacing="1"/>
    </w:pPr>
  </w:style>
  <w:style w:type="character" w:customStyle="1" w:styleId="serp-urlitem">
    <w:name w:val="serp-url__item"/>
    <w:basedOn w:val="a0"/>
    <w:rsid w:val="00DE6EEC"/>
  </w:style>
  <w:style w:type="paragraph" w:styleId="a8">
    <w:name w:val="Balloon Text"/>
    <w:basedOn w:val="a"/>
    <w:link w:val="a9"/>
    <w:semiHidden/>
    <w:rsid w:val="00073FC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75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Текст выноски Знак"/>
    <w:basedOn w:val="a0"/>
    <w:link w:val="a8"/>
    <w:semiHidden/>
    <w:rsid w:val="003E554D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locked/>
    <w:rsid w:val="00963C1B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963C1B"/>
    <w:pPr>
      <w:widowControl w:val="0"/>
      <w:shd w:val="clear" w:color="auto" w:fill="FFFFFF"/>
      <w:spacing w:after="480" w:line="274" w:lineRule="exact"/>
      <w:jc w:val="right"/>
    </w:pPr>
    <w:rPr>
      <w:sz w:val="20"/>
      <w:szCs w:val="20"/>
    </w:rPr>
  </w:style>
  <w:style w:type="character" w:customStyle="1" w:styleId="Bodytext">
    <w:name w:val="Body text_"/>
    <w:link w:val="2"/>
    <w:locked/>
    <w:rsid w:val="00EC0D0B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EC0D0B"/>
    <w:pPr>
      <w:shd w:val="clear" w:color="auto" w:fill="FFFFFF"/>
      <w:spacing w:before="180" w:after="360" w:line="214" w:lineRule="exact"/>
      <w:ind w:hanging="420"/>
      <w:jc w:val="both"/>
    </w:pPr>
    <w:rPr>
      <w:sz w:val="18"/>
      <w:szCs w:val="18"/>
    </w:rPr>
  </w:style>
  <w:style w:type="character" w:customStyle="1" w:styleId="highlight">
    <w:name w:val="highlight"/>
    <w:basedOn w:val="a0"/>
    <w:rsid w:val="00EC0D0B"/>
  </w:style>
  <w:style w:type="table" w:styleId="ab">
    <w:name w:val="Table Grid"/>
    <w:basedOn w:val="a1"/>
    <w:uiPriority w:val="59"/>
    <w:rsid w:val="005D34E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E755F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755FD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E755F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755FD"/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55F5F"/>
    <w:rPr>
      <w:color w:val="800080"/>
      <w:u w:val="single"/>
    </w:rPr>
  </w:style>
  <w:style w:type="paragraph" w:customStyle="1" w:styleId="xl65">
    <w:name w:val="xl65"/>
    <w:basedOn w:val="a"/>
    <w:rsid w:val="00055F5F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7">
    <w:name w:val="xl67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8">
    <w:name w:val="xl68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9345">
              <w:marLeft w:val="3330"/>
              <w:marRight w:val="27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8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CCCCCC"/>
                        <w:right w:val="none" w:sz="0" w:space="0" w:color="auto"/>
                      </w:divBdr>
                      <w:divsChild>
                        <w:div w:id="17383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2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9469">
              <w:marLeft w:val="3330"/>
              <w:marRight w:val="27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CCCCCC"/>
                        <w:right w:val="none" w:sz="0" w:space="0" w:color="auto"/>
                      </w:divBdr>
                      <w:divsChild>
                        <w:div w:id="93829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53981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7638">
              <w:marLeft w:val="3330"/>
              <w:marRight w:val="27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CCCCCC"/>
                        <w:right w:val="none" w:sz="0" w:space="0" w:color="auto"/>
                      </w:divBdr>
                      <w:divsChild>
                        <w:div w:id="62835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3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4974">
              <w:marLeft w:val="3330"/>
              <w:marRight w:val="27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4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CCCCCC"/>
                        <w:right w:val="none" w:sz="0" w:space="0" w:color="auto"/>
                      </w:divBdr>
                      <w:divsChild>
                        <w:div w:id="95220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14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6946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1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27</Pages>
  <Words>8579</Words>
  <Characters>48901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Челябинской области</Company>
  <LinksUpToDate>false</LinksUpToDate>
  <CharactersWithSpaces>57366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АКО</dc:creator>
  <cp:lastModifiedBy>Морозова АА</cp:lastModifiedBy>
  <cp:revision>7</cp:revision>
  <cp:lastPrinted>2017-07-05T05:44:00Z</cp:lastPrinted>
  <dcterms:created xsi:type="dcterms:W3CDTF">2017-07-04T09:32:00Z</dcterms:created>
  <dcterms:modified xsi:type="dcterms:W3CDTF">2017-07-05T05:44:00Z</dcterms:modified>
</cp:coreProperties>
</file>