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EB7" w:rsidRPr="00D53E79" w:rsidRDefault="00727EB7" w:rsidP="00727EB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573853" w:rsidRPr="00D53E79">
        <w:rPr>
          <w:rFonts w:ascii="Times New Roman" w:hAnsi="Times New Roman" w:cs="Times New Roman"/>
          <w:sz w:val="28"/>
          <w:szCs w:val="28"/>
        </w:rPr>
        <w:t xml:space="preserve">  </w:t>
      </w:r>
      <w:r w:rsidR="00574EA1"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BC643C" w:rsidRPr="00D53E79">
        <w:rPr>
          <w:rFonts w:ascii="Times New Roman" w:hAnsi="Times New Roman" w:cs="Times New Roman"/>
          <w:sz w:val="28"/>
          <w:szCs w:val="28"/>
        </w:rPr>
        <w:t xml:space="preserve"> </w:t>
      </w:r>
      <w:r w:rsidRPr="00D53E7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0280F" w:rsidRPr="00D53E79">
        <w:rPr>
          <w:rFonts w:ascii="Times New Roman" w:hAnsi="Times New Roman" w:cs="Times New Roman"/>
          <w:sz w:val="28"/>
          <w:szCs w:val="28"/>
        </w:rPr>
        <w:t>11</w:t>
      </w:r>
    </w:p>
    <w:p w:rsidR="00727EB7" w:rsidRPr="00D53E79" w:rsidRDefault="00727EB7" w:rsidP="00727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574EA1"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D53E79">
        <w:rPr>
          <w:rFonts w:ascii="Times New Roman" w:hAnsi="Times New Roman" w:cs="Times New Roman"/>
          <w:sz w:val="28"/>
          <w:szCs w:val="28"/>
        </w:rPr>
        <w:t xml:space="preserve"> к Территориальной программе</w:t>
      </w:r>
    </w:p>
    <w:p w:rsidR="00727EB7" w:rsidRPr="00D53E79" w:rsidRDefault="00727EB7" w:rsidP="00727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574EA1"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53E79">
        <w:rPr>
          <w:rFonts w:ascii="Times New Roman" w:hAnsi="Times New Roman" w:cs="Times New Roman"/>
          <w:sz w:val="28"/>
          <w:szCs w:val="28"/>
        </w:rPr>
        <w:t xml:space="preserve">  </w:t>
      </w:r>
      <w:r w:rsidR="00A91975" w:rsidRPr="00D53E79">
        <w:rPr>
          <w:rFonts w:ascii="Times New Roman" w:hAnsi="Times New Roman" w:cs="Times New Roman"/>
          <w:sz w:val="28"/>
          <w:szCs w:val="28"/>
        </w:rPr>
        <w:t xml:space="preserve"> г</w:t>
      </w:r>
      <w:r w:rsidRPr="00D53E79">
        <w:rPr>
          <w:rFonts w:ascii="Times New Roman" w:hAnsi="Times New Roman" w:cs="Times New Roman"/>
          <w:sz w:val="28"/>
          <w:szCs w:val="28"/>
        </w:rPr>
        <w:t>осударственных гарантий</w:t>
      </w:r>
    </w:p>
    <w:p w:rsidR="00727EB7" w:rsidRPr="00D53E79" w:rsidRDefault="00727EB7" w:rsidP="00727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574EA1"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D53E79">
        <w:rPr>
          <w:rFonts w:ascii="Times New Roman" w:hAnsi="Times New Roman" w:cs="Times New Roman"/>
          <w:sz w:val="28"/>
          <w:szCs w:val="28"/>
        </w:rPr>
        <w:t>бесплатного оказания гражданам</w:t>
      </w:r>
    </w:p>
    <w:p w:rsidR="00111A31" w:rsidRPr="00D53E79" w:rsidRDefault="00727EB7" w:rsidP="00727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11A31" w:rsidRPr="00D53E79">
        <w:rPr>
          <w:rFonts w:ascii="Times New Roman" w:hAnsi="Times New Roman" w:cs="Times New Roman"/>
          <w:sz w:val="28"/>
          <w:szCs w:val="28"/>
        </w:rPr>
        <w:t xml:space="preserve">     </w:t>
      </w:r>
      <w:r w:rsidR="006847BE" w:rsidRPr="00D53E7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0B56" w:rsidRPr="00D53E79">
        <w:rPr>
          <w:rFonts w:ascii="Times New Roman" w:hAnsi="Times New Roman" w:cs="Times New Roman"/>
          <w:sz w:val="28"/>
          <w:szCs w:val="28"/>
        </w:rPr>
        <w:t xml:space="preserve">       </w:t>
      </w:r>
      <w:r w:rsidR="00574EA1"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A91975" w:rsidRPr="00D53E79">
        <w:rPr>
          <w:rFonts w:ascii="Times New Roman" w:hAnsi="Times New Roman" w:cs="Times New Roman"/>
          <w:sz w:val="28"/>
          <w:szCs w:val="28"/>
        </w:rPr>
        <w:t xml:space="preserve"> </w:t>
      </w:r>
      <w:r w:rsidRPr="00D53E79">
        <w:rPr>
          <w:rFonts w:ascii="Times New Roman" w:hAnsi="Times New Roman" w:cs="Times New Roman"/>
          <w:sz w:val="28"/>
          <w:szCs w:val="28"/>
        </w:rPr>
        <w:t>медицинской помощи</w:t>
      </w:r>
      <w:r w:rsidR="00111A31" w:rsidRPr="00D53E79">
        <w:rPr>
          <w:rFonts w:ascii="Times New Roman" w:hAnsi="Times New Roman" w:cs="Times New Roman"/>
          <w:sz w:val="28"/>
          <w:szCs w:val="28"/>
        </w:rPr>
        <w:t xml:space="preserve"> </w:t>
      </w:r>
      <w:r w:rsidRPr="00D53E79">
        <w:rPr>
          <w:rFonts w:ascii="Times New Roman" w:hAnsi="Times New Roman" w:cs="Times New Roman"/>
          <w:sz w:val="28"/>
          <w:szCs w:val="28"/>
        </w:rPr>
        <w:t xml:space="preserve">в Челябинской </w:t>
      </w:r>
    </w:p>
    <w:p w:rsidR="00F90B56" w:rsidRPr="00D53E79" w:rsidRDefault="006847BE" w:rsidP="00727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F90B56" w:rsidRPr="00D53E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574EA1"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F90B56" w:rsidRPr="00D53E79">
        <w:rPr>
          <w:rFonts w:ascii="Times New Roman" w:hAnsi="Times New Roman" w:cs="Times New Roman"/>
          <w:sz w:val="28"/>
          <w:szCs w:val="28"/>
        </w:rPr>
        <w:t xml:space="preserve"> </w:t>
      </w:r>
      <w:r w:rsidR="00727EB7" w:rsidRPr="00D53E79">
        <w:rPr>
          <w:rFonts w:ascii="Times New Roman" w:hAnsi="Times New Roman" w:cs="Times New Roman"/>
          <w:sz w:val="28"/>
          <w:szCs w:val="28"/>
        </w:rPr>
        <w:t>области</w:t>
      </w:r>
      <w:r w:rsidRPr="00D53E79">
        <w:rPr>
          <w:rFonts w:ascii="Times New Roman" w:hAnsi="Times New Roman" w:cs="Times New Roman"/>
          <w:sz w:val="28"/>
          <w:szCs w:val="28"/>
        </w:rPr>
        <w:t xml:space="preserve"> </w:t>
      </w:r>
      <w:r w:rsidR="00727EB7" w:rsidRPr="00D53E79">
        <w:rPr>
          <w:rFonts w:ascii="Times New Roman" w:hAnsi="Times New Roman" w:cs="Times New Roman"/>
          <w:sz w:val="28"/>
          <w:szCs w:val="28"/>
        </w:rPr>
        <w:t>на 202</w:t>
      </w:r>
      <w:r w:rsidR="001666C1" w:rsidRPr="00D53E79">
        <w:rPr>
          <w:rFonts w:ascii="Times New Roman" w:hAnsi="Times New Roman" w:cs="Times New Roman"/>
          <w:sz w:val="28"/>
          <w:szCs w:val="28"/>
        </w:rPr>
        <w:t>3</w:t>
      </w:r>
      <w:r w:rsidR="00727EB7" w:rsidRPr="00D53E79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  <w:r w:rsidR="00F90B56"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DB009F" w:rsidRDefault="00F90B56" w:rsidP="00727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727EB7" w:rsidRPr="00D53E79" w:rsidRDefault="00F90B56" w:rsidP="00727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3E7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91975" w:rsidRPr="00D53E79">
        <w:rPr>
          <w:rFonts w:ascii="Times New Roman" w:hAnsi="Times New Roman" w:cs="Times New Roman"/>
          <w:sz w:val="28"/>
          <w:szCs w:val="28"/>
        </w:rPr>
        <w:t xml:space="preserve">  </w:t>
      </w:r>
      <w:r w:rsidR="00574EA1"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A91975" w:rsidRPr="00D53E79">
        <w:rPr>
          <w:rFonts w:ascii="Times New Roman" w:hAnsi="Times New Roman" w:cs="Times New Roman"/>
          <w:sz w:val="28"/>
          <w:szCs w:val="28"/>
        </w:rPr>
        <w:t xml:space="preserve">  </w:t>
      </w:r>
      <w:r w:rsidR="00727EB7" w:rsidRPr="00D53E79">
        <w:rPr>
          <w:rFonts w:ascii="Times New Roman" w:hAnsi="Times New Roman" w:cs="Times New Roman"/>
          <w:sz w:val="28"/>
          <w:szCs w:val="28"/>
        </w:rPr>
        <w:t>период</w:t>
      </w:r>
      <w:r w:rsidRPr="00D53E79">
        <w:rPr>
          <w:rFonts w:ascii="Times New Roman" w:hAnsi="Times New Roman" w:cs="Times New Roman"/>
          <w:sz w:val="28"/>
          <w:szCs w:val="28"/>
        </w:rPr>
        <w:t xml:space="preserve"> </w:t>
      </w:r>
      <w:r w:rsidR="00727EB7" w:rsidRPr="00D53E79">
        <w:rPr>
          <w:rFonts w:ascii="Times New Roman" w:hAnsi="Times New Roman" w:cs="Times New Roman"/>
          <w:sz w:val="28"/>
          <w:szCs w:val="28"/>
        </w:rPr>
        <w:t>202</w:t>
      </w:r>
      <w:r w:rsidR="001666C1" w:rsidRPr="00D53E79">
        <w:rPr>
          <w:rFonts w:ascii="Times New Roman" w:hAnsi="Times New Roman" w:cs="Times New Roman"/>
          <w:sz w:val="28"/>
          <w:szCs w:val="28"/>
        </w:rPr>
        <w:t>4</w:t>
      </w:r>
      <w:r w:rsidR="00727EB7" w:rsidRPr="00D53E79">
        <w:rPr>
          <w:rFonts w:ascii="Times New Roman" w:hAnsi="Times New Roman" w:cs="Times New Roman"/>
          <w:sz w:val="28"/>
          <w:szCs w:val="28"/>
        </w:rPr>
        <w:t xml:space="preserve"> и 202</w:t>
      </w:r>
      <w:r w:rsidR="001666C1" w:rsidRPr="00D53E79">
        <w:rPr>
          <w:rFonts w:ascii="Times New Roman" w:hAnsi="Times New Roman" w:cs="Times New Roman"/>
          <w:sz w:val="28"/>
          <w:szCs w:val="28"/>
        </w:rPr>
        <w:t>5</w:t>
      </w:r>
      <w:r w:rsidR="00727EB7" w:rsidRPr="00D53E7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53E79" w:rsidRPr="00D53E79" w:rsidRDefault="00D53E79" w:rsidP="00D53E79">
      <w:pPr>
        <w:widowControl w:val="0"/>
        <w:tabs>
          <w:tab w:val="left" w:pos="12191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3E7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BB4E50">
        <w:rPr>
          <w:rFonts w:ascii="Times New Roman" w:hAnsi="Times New Roman" w:cs="Times New Roman"/>
          <w:sz w:val="28"/>
          <w:szCs w:val="28"/>
        </w:rPr>
        <w:t xml:space="preserve"> </w:t>
      </w:r>
      <w:r w:rsidRPr="00D53E79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</w:p>
    <w:p w:rsidR="00D53E79" w:rsidRPr="00D53E79" w:rsidRDefault="00D53E79" w:rsidP="00D53E79">
      <w:pPr>
        <w:widowControl w:val="0"/>
        <w:tabs>
          <w:tab w:val="left" w:pos="12191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53E79">
        <w:rPr>
          <w:rFonts w:ascii="Times New Roman" w:hAnsi="Times New Roman" w:cs="Times New Roman"/>
          <w:sz w:val="28"/>
          <w:szCs w:val="28"/>
        </w:rPr>
        <w:t xml:space="preserve"> Правительства Челябинской области </w:t>
      </w:r>
    </w:p>
    <w:p w:rsidR="00D53E79" w:rsidRPr="00D53E79" w:rsidRDefault="00D53E79" w:rsidP="00D53E79">
      <w:pPr>
        <w:widowControl w:val="0"/>
        <w:tabs>
          <w:tab w:val="left" w:pos="12191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3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от ________________2023 г. №____)</w:t>
      </w:r>
    </w:p>
    <w:p w:rsidR="00D53E79" w:rsidRPr="009E60E8" w:rsidRDefault="00D53E79" w:rsidP="00727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22B5" w:rsidRPr="009E60E8" w:rsidRDefault="00E622B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C75C1" w:rsidRDefault="003C75C1" w:rsidP="00C91EA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862C2A" w:rsidRDefault="0050280F" w:rsidP="00C91EA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 w:rsidRPr="0050280F">
        <w:rPr>
          <w:rFonts w:ascii="Times New Roman" w:hAnsi="Times New Roman" w:cs="Times New Roman"/>
          <w:b w:val="0"/>
          <w:bCs/>
          <w:sz w:val="28"/>
          <w:szCs w:val="28"/>
        </w:rPr>
        <w:t>ереч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е</w:t>
      </w:r>
      <w:r w:rsidRPr="0050280F">
        <w:rPr>
          <w:rFonts w:ascii="Times New Roman" w:hAnsi="Times New Roman" w:cs="Times New Roman"/>
          <w:b w:val="0"/>
          <w:bCs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ь</w:t>
      </w:r>
      <w:r w:rsidRPr="0050280F">
        <w:rPr>
          <w:rFonts w:ascii="Times New Roman" w:hAnsi="Times New Roman" w:cs="Times New Roman"/>
          <w:b w:val="0"/>
          <w:bCs/>
          <w:sz w:val="28"/>
          <w:szCs w:val="28"/>
        </w:rPr>
        <w:t xml:space="preserve"> медицинских организаций, осуществляющих деятельность по медицинской реабилитации в условиях круглосуточного стационара, </w:t>
      </w:r>
      <w:bookmarkStart w:id="0" w:name="_GoBack"/>
      <w:r w:rsidRPr="00B6781D">
        <w:rPr>
          <w:rFonts w:ascii="Times New Roman" w:hAnsi="Times New Roman" w:cs="Times New Roman"/>
          <w:b w:val="0"/>
          <w:bCs/>
          <w:sz w:val="28"/>
          <w:szCs w:val="28"/>
        </w:rPr>
        <w:t>дневн</w:t>
      </w:r>
      <w:bookmarkEnd w:id="0"/>
      <w:r w:rsidR="00DB009F" w:rsidRPr="00B6781D">
        <w:rPr>
          <w:rFonts w:ascii="Times New Roman" w:hAnsi="Times New Roman" w:cs="Times New Roman"/>
          <w:b w:val="0"/>
          <w:bCs/>
          <w:sz w:val="28"/>
          <w:szCs w:val="28"/>
        </w:rPr>
        <w:t>ых</w:t>
      </w:r>
      <w:r w:rsidRPr="00B6781D">
        <w:rPr>
          <w:rFonts w:ascii="Times New Roman" w:hAnsi="Times New Roman" w:cs="Times New Roman"/>
          <w:b w:val="0"/>
          <w:bCs/>
          <w:sz w:val="28"/>
          <w:szCs w:val="28"/>
        </w:rPr>
        <w:t xml:space="preserve"> стационар</w:t>
      </w:r>
      <w:r w:rsidR="00DB009F" w:rsidRPr="00B6781D">
        <w:rPr>
          <w:rFonts w:ascii="Times New Roman" w:hAnsi="Times New Roman" w:cs="Times New Roman"/>
          <w:b w:val="0"/>
          <w:bCs/>
          <w:sz w:val="28"/>
          <w:szCs w:val="28"/>
        </w:rPr>
        <w:t>ов</w:t>
      </w:r>
      <w:r w:rsidRPr="0050280F">
        <w:rPr>
          <w:rFonts w:ascii="Times New Roman" w:hAnsi="Times New Roman" w:cs="Times New Roman"/>
          <w:b w:val="0"/>
          <w:bCs/>
          <w:sz w:val="28"/>
          <w:szCs w:val="28"/>
        </w:rPr>
        <w:t xml:space="preserve"> и амбулаторных условиях</w:t>
      </w:r>
      <w:r w:rsidR="003C75C1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C91EA0" w:rsidRPr="0050280F">
        <w:rPr>
          <w:rFonts w:ascii="Times New Roman" w:hAnsi="Times New Roman" w:cs="Times New Roman"/>
          <w:b w:val="0"/>
          <w:bCs/>
          <w:sz w:val="28"/>
          <w:szCs w:val="28"/>
        </w:rPr>
        <w:t>в 2023 году</w:t>
      </w:r>
    </w:p>
    <w:p w:rsidR="0050280F" w:rsidRDefault="0050280F" w:rsidP="00C91EA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W w:w="13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1"/>
        <w:gridCol w:w="2618"/>
        <w:gridCol w:w="3685"/>
        <w:gridCol w:w="14"/>
        <w:gridCol w:w="1932"/>
        <w:gridCol w:w="2129"/>
        <w:gridCol w:w="1984"/>
      </w:tblGrid>
      <w:tr w:rsidR="00D14288" w:rsidRPr="008370F0" w:rsidTr="00235867">
        <w:trPr>
          <w:jc w:val="center"/>
        </w:trPr>
        <w:tc>
          <w:tcPr>
            <w:tcW w:w="851" w:type="dxa"/>
            <w:vMerge w:val="restart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18" w:type="dxa"/>
            <w:vMerge w:val="restart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Код медицинской организации по реестру</w:t>
            </w:r>
          </w:p>
        </w:tc>
        <w:tc>
          <w:tcPr>
            <w:tcW w:w="3685" w:type="dxa"/>
            <w:vMerge w:val="restart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Наименование медицинской организации</w:t>
            </w:r>
          </w:p>
        </w:tc>
        <w:tc>
          <w:tcPr>
            <w:tcW w:w="6059" w:type="dxa"/>
            <w:gridSpan w:val="4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D14288" w:rsidRPr="00D277CC" w:rsidTr="00D14288">
        <w:trPr>
          <w:trHeight w:val="2146"/>
          <w:jc w:val="center"/>
        </w:trPr>
        <w:tc>
          <w:tcPr>
            <w:tcW w:w="851" w:type="dxa"/>
            <w:vMerge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8" w:type="dxa"/>
            <w:vMerge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DC6D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осуществляю-щие</w:t>
            </w:r>
            <w:proofErr w:type="spellEnd"/>
            <w:proofErr w:type="gramEnd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деятель-ность</w:t>
            </w:r>
            <w:proofErr w:type="spellEnd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 в условиях круглосуточного стационара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DC6D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осуществляю-щие</w:t>
            </w:r>
            <w:proofErr w:type="spellEnd"/>
            <w:proofErr w:type="gramEnd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деятель-ность</w:t>
            </w:r>
            <w:proofErr w:type="spellEnd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 в условиях </w:t>
            </w:r>
            <w:r w:rsidRPr="00B6781D">
              <w:rPr>
                <w:rFonts w:ascii="Times New Roman" w:hAnsi="Times New Roman" w:cs="Times New Roman"/>
                <w:sz w:val="28"/>
                <w:szCs w:val="28"/>
              </w:rPr>
              <w:t>дневн</w:t>
            </w:r>
            <w:r w:rsidR="00DB009F" w:rsidRPr="00B6781D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B6781D">
              <w:rPr>
                <w:rFonts w:ascii="Times New Roman" w:hAnsi="Times New Roman" w:cs="Times New Roman"/>
                <w:sz w:val="28"/>
                <w:szCs w:val="28"/>
              </w:rPr>
              <w:t xml:space="preserve"> стационар</w:t>
            </w:r>
            <w:r w:rsidR="00DB009F" w:rsidRPr="00B6781D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BE6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осуществляю-щие</w:t>
            </w:r>
            <w:proofErr w:type="spellEnd"/>
            <w:proofErr w:type="gramEnd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деятель-ность</w:t>
            </w:r>
            <w:proofErr w:type="spellEnd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 в амбулаторных условиях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00854100000000000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«Областная клиническая 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больница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№ 3»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00844000000000000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«Челябинский областной клинический терапевтический госпиталь для ветеранов войн»</w:t>
            </w:r>
          </w:p>
        </w:tc>
        <w:tc>
          <w:tcPr>
            <w:tcW w:w="1946" w:type="dxa"/>
            <w:gridSpan w:val="2"/>
            <w:tcBorders>
              <w:bottom w:val="single" w:sz="4" w:space="0" w:color="auto"/>
            </w:tcBorders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blPrEx>
          <w:tblBorders>
            <w:insideH w:val="nil"/>
          </w:tblBorders>
        </w:tblPrEx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00843600000000000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«Челябинская областная детская клиническая больница»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00854200000000000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«Челябинский областной центр реабилитации»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01148400000000000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«Областной центр медицинской реабилитации «Огонек»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963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00859100000000000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«Центр медицинской реабилитации 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«Вдохновение»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00844600000000000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№ 1 г. Челябинск»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00845200000000000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BF3AC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«Городская клиническая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 № 2 г. Челябинск»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00845600000000000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«Детская городская клиническая больница № 1 г. Челябинск»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00853200000000000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«Детская городская клиническая больница № 7 г. Челябинск»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00845100000000000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«Детская городская 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клиническая больница № 8 г. Челябинск»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00852800000000000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«Детская городская клиническая поликлиника № 1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   г. Челябинск»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blPrEx>
          <w:tblBorders>
            <w:insideH w:val="nil"/>
          </w:tblBorders>
        </w:tblPrEx>
        <w:trPr>
          <w:jc w:val="center"/>
        </w:trPr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tcBorders>
              <w:top w:val="nil"/>
              <w:bottom w:val="nil"/>
            </w:tcBorders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00846100000000000</w:t>
            </w:r>
          </w:p>
        </w:tc>
        <w:tc>
          <w:tcPr>
            <w:tcW w:w="3685" w:type="dxa"/>
            <w:tcBorders>
              <w:top w:val="nil"/>
              <w:bottom w:val="nil"/>
            </w:tcBorders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</w:t>
            </w:r>
          </w:p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 «Детская городская клиническая поликлиника № 8 имени Александра Невского               г. Челябинск»</w:t>
            </w:r>
          </w:p>
        </w:tc>
        <w:tc>
          <w:tcPr>
            <w:tcW w:w="1946" w:type="dxa"/>
            <w:gridSpan w:val="2"/>
            <w:tcBorders>
              <w:top w:val="nil"/>
              <w:bottom w:val="nil"/>
            </w:tcBorders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00845700000000000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BF3AC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«Детская городская клиническая поликлиника № 9 г. Челябинск»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00853300000000000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Частное учреждение здравоохранения «Клиническая больница «РЖД-Медицина» города Челябинск»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00858200000000000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Медицинский центр «МЕДЕОР»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00860700000000000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«Клиника Вся Медицина»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963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00858300000000000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«Санаторий «Карагайский бор»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00848900000000000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«Городская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№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г. Еманжелинск»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00854800000000000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«Городская больница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 г. Магнитогорск»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00847500000000000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</w:t>
            </w:r>
          </w:p>
          <w:p w:rsidR="00D14288" w:rsidRPr="008370F0" w:rsidRDefault="00D14288" w:rsidP="00BF3AC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 «Центр охраны материнства и детства г. Магнитогорск»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00847300000000000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Автономная некоммерческая организация «Центральная клиническая медико-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санитарная часть»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00854000000000000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288" w:rsidRPr="00D277CC" w:rsidTr="00D14288">
        <w:trPr>
          <w:jc w:val="center"/>
        </w:trPr>
        <w:tc>
          <w:tcPr>
            <w:tcW w:w="851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8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00480300000000000</w:t>
            </w:r>
          </w:p>
        </w:tc>
        <w:tc>
          <w:tcPr>
            <w:tcW w:w="3685" w:type="dxa"/>
            <w:vAlign w:val="bottom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«Курорт «</w:t>
            </w:r>
            <w:proofErr w:type="spellStart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Кисегач</w:t>
            </w:r>
            <w:proofErr w:type="spellEnd"/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46" w:type="dxa"/>
            <w:gridSpan w:val="2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14288" w:rsidRPr="008370F0" w:rsidRDefault="00D14288" w:rsidP="000838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288" w:rsidRPr="00D277CC" w:rsidTr="00D14288">
        <w:trPr>
          <w:jc w:val="center"/>
        </w:trPr>
        <w:tc>
          <w:tcPr>
            <w:tcW w:w="7168" w:type="dxa"/>
            <w:gridSpan w:val="4"/>
            <w:vAlign w:val="center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Итого  медицинских   организаций, участвующих </w:t>
            </w:r>
          </w:p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в        Территориальной        программе,        всего,</w:t>
            </w:r>
          </w:p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1932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9" w:type="dxa"/>
            <w:vAlign w:val="center"/>
          </w:tcPr>
          <w:p w:rsidR="00D14288" w:rsidRPr="008370F0" w:rsidRDefault="00D14288" w:rsidP="00E86C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D14288" w:rsidRPr="008370F0" w:rsidTr="00D14288">
        <w:trPr>
          <w:jc w:val="center"/>
        </w:trPr>
        <w:tc>
          <w:tcPr>
            <w:tcW w:w="7168" w:type="dxa"/>
            <w:gridSpan w:val="4"/>
            <w:vAlign w:val="center"/>
          </w:tcPr>
          <w:p w:rsidR="00D14288" w:rsidRPr="008370F0" w:rsidRDefault="00D14288" w:rsidP="00C91E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медицинских организаций, подведомственных федеральным органам исполнительной власти</w:t>
            </w:r>
          </w:p>
        </w:tc>
        <w:tc>
          <w:tcPr>
            <w:tcW w:w="1932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D14288" w:rsidRPr="008370F0" w:rsidRDefault="00D14288" w:rsidP="00C91E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14288" w:rsidRPr="008370F0" w:rsidRDefault="00D14288" w:rsidP="00C91E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1EA0" w:rsidRPr="00727EB7" w:rsidRDefault="00C91EA0" w:rsidP="002D780A">
      <w:pPr>
        <w:rPr>
          <w:rFonts w:ascii="Times New Roman" w:hAnsi="Times New Roman" w:cs="Times New Roman"/>
          <w:sz w:val="28"/>
          <w:szCs w:val="28"/>
        </w:rPr>
      </w:pPr>
    </w:p>
    <w:sectPr w:rsidR="00C91EA0" w:rsidRPr="00727EB7" w:rsidSect="004D27B3">
      <w:headerReference w:type="default" r:id="rId8"/>
      <w:pgSz w:w="16838" w:h="11906" w:orient="landscape"/>
      <w:pgMar w:top="1418" w:right="1134" w:bottom="851" w:left="1134" w:header="709" w:footer="709" w:gutter="0"/>
      <w:pgNumType w:start="2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0F0" w:rsidRDefault="008370F0" w:rsidP="00BE74EF">
      <w:pPr>
        <w:spacing w:after="0" w:line="240" w:lineRule="auto"/>
      </w:pPr>
      <w:r>
        <w:separator/>
      </w:r>
    </w:p>
  </w:endnote>
  <w:endnote w:type="continuationSeparator" w:id="0">
    <w:p w:rsidR="008370F0" w:rsidRDefault="008370F0" w:rsidP="00BE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0F0" w:rsidRDefault="008370F0" w:rsidP="00BE74EF">
      <w:pPr>
        <w:spacing w:after="0" w:line="240" w:lineRule="auto"/>
      </w:pPr>
      <w:r>
        <w:separator/>
      </w:r>
    </w:p>
  </w:footnote>
  <w:footnote w:type="continuationSeparator" w:id="0">
    <w:p w:rsidR="008370F0" w:rsidRDefault="008370F0" w:rsidP="00BE7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5002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370F0" w:rsidRPr="008870CC" w:rsidRDefault="006C6BC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870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370F0" w:rsidRPr="008870C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870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6781D">
          <w:rPr>
            <w:rFonts w:ascii="Times New Roman" w:hAnsi="Times New Roman" w:cs="Times New Roman"/>
            <w:noProof/>
            <w:sz w:val="28"/>
            <w:szCs w:val="28"/>
          </w:rPr>
          <w:t>258</w:t>
        </w:r>
        <w:r w:rsidRPr="008870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370F0" w:rsidRDefault="008370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6AD6"/>
    <w:multiLevelType w:val="hybridMultilevel"/>
    <w:tmpl w:val="1152F0F6"/>
    <w:lvl w:ilvl="0" w:tplc="B6D47EA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279056E"/>
    <w:multiLevelType w:val="hybridMultilevel"/>
    <w:tmpl w:val="EF7298A2"/>
    <w:lvl w:ilvl="0" w:tplc="B4743F96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3CE3823"/>
    <w:multiLevelType w:val="hybridMultilevel"/>
    <w:tmpl w:val="C38EC03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BAD1058"/>
    <w:multiLevelType w:val="hybridMultilevel"/>
    <w:tmpl w:val="4224D452"/>
    <w:lvl w:ilvl="0" w:tplc="652A9A70">
      <w:start w:val="1"/>
      <w:numFmt w:val="decimal"/>
      <w:lvlText w:val="%1."/>
      <w:lvlJc w:val="left"/>
      <w:pPr>
        <w:ind w:left="10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6185" w:hanging="180"/>
      </w:pPr>
      <w:rPr>
        <w:rFonts w:cs="Times New Roman"/>
      </w:rPr>
    </w:lvl>
  </w:abstractNum>
  <w:abstractNum w:abstractNumId="4">
    <w:nsid w:val="0D4543FD"/>
    <w:multiLevelType w:val="hybridMultilevel"/>
    <w:tmpl w:val="8676BFB2"/>
    <w:lvl w:ilvl="0" w:tplc="E9B2D2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2C251C3"/>
    <w:multiLevelType w:val="hybridMultilevel"/>
    <w:tmpl w:val="20769B52"/>
    <w:lvl w:ilvl="0" w:tplc="3F7CEF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59B11F6"/>
    <w:multiLevelType w:val="hybridMultilevel"/>
    <w:tmpl w:val="4224D452"/>
    <w:lvl w:ilvl="0" w:tplc="652A9A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D601D8C"/>
    <w:multiLevelType w:val="hybridMultilevel"/>
    <w:tmpl w:val="7BD041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1F176D"/>
    <w:multiLevelType w:val="hybridMultilevel"/>
    <w:tmpl w:val="8676BFB2"/>
    <w:lvl w:ilvl="0" w:tplc="E9B2D2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0416E95"/>
    <w:multiLevelType w:val="hybridMultilevel"/>
    <w:tmpl w:val="20769B52"/>
    <w:lvl w:ilvl="0" w:tplc="3F7CEF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2E52C07"/>
    <w:multiLevelType w:val="hybridMultilevel"/>
    <w:tmpl w:val="8676BFB2"/>
    <w:lvl w:ilvl="0" w:tplc="E9B2D2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66F7EC1"/>
    <w:multiLevelType w:val="hybridMultilevel"/>
    <w:tmpl w:val="20769B52"/>
    <w:lvl w:ilvl="0" w:tplc="3F7CEF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6841E44"/>
    <w:multiLevelType w:val="hybridMultilevel"/>
    <w:tmpl w:val="20769B52"/>
    <w:lvl w:ilvl="0" w:tplc="3F7CEF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10D5B1C"/>
    <w:multiLevelType w:val="hybridMultilevel"/>
    <w:tmpl w:val="205A60F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>
    <w:nsid w:val="482C7E17"/>
    <w:multiLevelType w:val="hybridMultilevel"/>
    <w:tmpl w:val="9A4E3994"/>
    <w:lvl w:ilvl="0" w:tplc="E13448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CB90A8D"/>
    <w:multiLevelType w:val="hybridMultilevel"/>
    <w:tmpl w:val="6EBCAF38"/>
    <w:lvl w:ilvl="0" w:tplc="8C201B5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5903977"/>
    <w:multiLevelType w:val="hybridMultilevel"/>
    <w:tmpl w:val="0CF2F478"/>
    <w:lvl w:ilvl="0" w:tplc="24F4ED2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7AE6CCD"/>
    <w:multiLevelType w:val="hybridMultilevel"/>
    <w:tmpl w:val="BA2CA112"/>
    <w:lvl w:ilvl="0" w:tplc="DA801D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1E12E34"/>
    <w:multiLevelType w:val="hybridMultilevel"/>
    <w:tmpl w:val="A73637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361B05"/>
    <w:multiLevelType w:val="hybridMultilevel"/>
    <w:tmpl w:val="3236C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DAF298C"/>
    <w:multiLevelType w:val="hybridMultilevel"/>
    <w:tmpl w:val="20769B52"/>
    <w:lvl w:ilvl="0" w:tplc="3F7CEF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8"/>
  </w:num>
  <w:num w:numId="3">
    <w:abstractNumId w:val="19"/>
  </w:num>
  <w:num w:numId="4">
    <w:abstractNumId w:val="8"/>
  </w:num>
  <w:num w:numId="5">
    <w:abstractNumId w:val="10"/>
  </w:num>
  <w:num w:numId="6">
    <w:abstractNumId w:val="4"/>
  </w:num>
  <w:num w:numId="7">
    <w:abstractNumId w:val="9"/>
  </w:num>
  <w:num w:numId="8">
    <w:abstractNumId w:val="11"/>
  </w:num>
  <w:num w:numId="9">
    <w:abstractNumId w:val="12"/>
  </w:num>
  <w:num w:numId="10">
    <w:abstractNumId w:val="20"/>
  </w:num>
  <w:num w:numId="11">
    <w:abstractNumId w:val="5"/>
  </w:num>
  <w:num w:numId="12">
    <w:abstractNumId w:val="3"/>
  </w:num>
  <w:num w:numId="13">
    <w:abstractNumId w:val="6"/>
  </w:num>
  <w:num w:numId="14">
    <w:abstractNumId w:val="16"/>
  </w:num>
  <w:num w:numId="15">
    <w:abstractNumId w:val="15"/>
  </w:num>
  <w:num w:numId="16">
    <w:abstractNumId w:val="14"/>
  </w:num>
  <w:num w:numId="17">
    <w:abstractNumId w:val="0"/>
  </w:num>
  <w:num w:numId="18">
    <w:abstractNumId w:val="13"/>
  </w:num>
  <w:num w:numId="19">
    <w:abstractNumId w:val="2"/>
  </w:num>
  <w:num w:numId="20">
    <w:abstractNumId w:val="1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862C2A"/>
    <w:rsid w:val="00010C89"/>
    <w:rsid w:val="000131B5"/>
    <w:rsid w:val="00013ACC"/>
    <w:rsid w:val="00013D9C"/>
    <w:rsid w:val="0002509F"/>
    <w:rsid w:val="00031561"/>
    <w:rsid w:val="00032F28"/>
    <w:rsid w:val="000475B5"/>
    <w:rsid w:val="00051964"/>
    <w:rsid w:val="00053D09"/>
    <w:rsid w:val="00064115"/>
    <w:rsid w:val="0006783C"/>
    <w:rsid w:val="0007486F"/>
    <w:rsid w:val="00081DF4"/>
    <w:rsid w:val="00083839"/>
    <w:rsid w:val="00083940"/>
    <w:rsid w:val="00084A08"/>
    <w:rsid w:val="000A79EA"/>
    <w:rsid w:val="000B1E67"/>
    <w:rsid w:val="000B6B7D"/>
    <w:rsid w:val="000C2AF4"/>
    <w:rsid w:val="000D67E7"/>
    <w:rsid w:val="000D6B7D"/>
    <w:rsid w:val="000E07DA"/>
    <w:rsid w:val="001003F9"/>
    <w:rsid w:val="00111A31"/>
    <w:rsid w:val="0011429E"/>
    <w:rsid w:val="001157CE"/>
    <w:rsid w:val="001215BC"/>
    <w:rsid w:val="00122112"/>
    <w:rsid w:val="00126B5B"/>
    <w:rsid w:val="00127D0D"/>
    <w:rsid w:val="0014115E"/>
    <w:rsid w:val="00142BFE"/>
    <w:rsid w:val="00151779"/>
    <w:rsid w:val="00154618"/>
    <w:rsid w:val="001554DE"/>
    <w:rsid w:val="00156309"/>
    <w:rsid w:val="0016264A"/>
    <w:rsid w:val="001666C1"/>
    <w:rsid w:val="001677C9"/>
    <w:rsid w:val="00173339"/>
    <w:rsid w:val="00187B9E"/>
    <w:rsid w:val="00190DA7"/>
    <w:rsid w:val="0019559C"/>
    <w:rsid w:val="001A2888"/>
    <w:rsid w:val="001A3749"/>
    <w:rsid w:val="001A44B0"/>
    <w:rsid w:val="001C42ED"/>
    <w:rsid w:val="001D1E24"/>
    <w:rsid w:val="001D524D"/>
    <w:rsid w:val="001E4C7F"/>
    <w:rsid w:val="001E5E21"/>
    <w:rsid w:val="001E6846"/>
    <w:rsid w:val="00201CE7"/>
    <w:rsid w:val="00204C60"/>
    <w:rsid w:val="002149EF"/>
    <w:rsid w:val="00214A66"/>
    <w:rsid w:val="00220F5E"/>
    <w:rsid w:val="0022212E"/>
    <w:rsid w:val="0023755D"/>
    <w:rsid w:val="0024410A"/>
    <w:rsid w:val="0025791C"/>
    <w:rsid w:val="00263D4F"/>
    <w:rsid w:val="002712B4"/>
    <w:rsid w:val="00271CC5"/>
    <w:rsid w:val="00284CC8"/>
    <w:rsid w:val="00284ECF"/>
    <w:rsid w:val="0029153A"/>
    <w:rsid w:val="0029409F"/>
    <w:rsid w:val="002A5AF6"/>
    <w:rsid w:val="002B4F85"/>
    <w:rsid w:val="002D33C4"/>
    <w:rsid w:val="002D47AB"/>
    <w:rsid w:val="002D780A"/>
    <w:rsid w:val="002E2A0B"/>
    <w:rsid w:val="002E64D4"/>
    <w:rsid w:val="002F218F"/>
    <w:rsid w:val="002F6092"/>
    <w:rsid w:val="002F6851"/>
    <w:rsid w:val="002F6B12"/>
    <w:rsid w:val="00300672"/>
    <w:rsid w:val="00302021"/>
    <w:rsid w:val="0030483C"/>
    <w:rsid w:val="003104C4"/>
    <w:rsid w:val="00314987"/>
    <w:rsid w:val="0031511D"/>
    <w:rsid w:val="00317713"/>
    <w:rsid w:val="00330099"/>
    <w:rsid w:val="0033237E"/>
    <w:rsid w:val="00332928"/>
    <w:rsid w:val="00345B57"/>
    <w:rsid w:val="00345C8C"/>
    <w:rsid w:val="00355924"/>
    <w:rsid w:val="00356A30"/>
    <w:rsid w:val="00357182"/>
    <w:rsid w:val="00357F42"/>
    <w:rsid w:val="0036277B"/>
    <w:rsid w:val="00374F71"/>
    <w:rsid w:val="00397766"/>
    <w:rsid w:val="003A4D44"/>
    <w:rsid w:val="003A57A1"/>
    <w:rsid w:val="003A5BED"/>
    <w:rsid w:val="003A7016"/>
    <w:rsid w:val="003B5FC1"/>
    <w:rsid w:val="003C2121"/>
    <w:rsid w:val="003C67AF"/>
    <w:rsid w:val="003C75C1"/>
    <w:rsid w:val="003D030C"/>
    <w:rsid w:val="003E697D"/>
    <w:rsid w:val="003E7B7F"/>
    <w:rsid w:val="003F72BB"/>
    <w:rsid w:val="00401474"/>
    <w:rsid w:val="0043248A"/>
    <w:rsid w:val="00433431"/>
    <w:rsid w:val="004555CF"/>
    <w:rsid w:val="004565D8"/>
    <w:rsid w:val="0046242E"/>
    <w:rsid w:val="00467611"/>
    <w:rsid w:val="0047402D"/>
    <w:rsid w:val="0047431B"/>
    <w:rsid w:val="00476EC3"/>
    <w:rsid w:val="00477642"/>
    <w:rsid w:val="00484726"/>
    <w:rsid w:val="00492DAC"/>
    <w:rsid w:val="0049616E"/>
    <w:rsid w:val="00497FB8"/>
    <w:rsid w:val="004A0A25"/>
    <w:rsid w:val="004A0FD5"/>
    <w:rsid w:val="004A7755"/>
    <w:rsid w:val="004C4673"/>
    <w:rsid w:val="004D27B3"/>
    <w:rsid w:val="004D27FD"/>
    <w:rsid w:val="004E0902"/>
    <w:rsid w:val="004E4DCC"/>
    <w:rsid w:val="0050280F"/>
    <w:rsid w:val="005234AC"/>
    <w:rsid w:val="00536C03"/>
    <w:rsid w:val="00541135"/>
    <w:rsid w:val="00551CD3"/>
    <w:rsid w:val="005551D3"/>
    <w:rsid w:val="00556F2A"/>
    <w:rsid w:val="0056270C"/>
    <w:rsid w:val="00562A6B"/>
    <w:rsid w:val="00563A65"/>
    <w:rsid w:val="00563A6C"/>
    <w:rsid w:val="00564A2B"/>
    <w:rsid w:val="00570689"/>
    <w:rsid w:val="00573853"/>
    <w:rsid w:val="00574EA1"/>
    <w:rsid w:val="00576C1E"/>
    <w:rsid w:val="00580E59"/>
    <w:rsid w:val="005947BD"/>
    <w:rsid w:val="005B75EF"/>
    <w:rsid w:val="005C1124"/>
    <w:rsid w:val="005D6BFE"/>
    <w:rsid w:val="005E2D03"/>
    <w:rsid w:val="005F0979"/>
    <w:rsid w:val="006077E0"/>
    <w:rsid w:val="00620B3B"/>
    <w:rsid w:val="006320E5"/>
    <w:rsid w:val="00636874"/>
    <w:rsid w:val="006371D7"/>
    <w:rsid w:val="00641855"/>
    <w:rsid w:val="00642D99"/>
    <w:rsid w:val="006505DF"/>
    <w:rsid w:val="006572A6"/>
    <w:rsid w:val="00664CAA"/>
    <w:rsid w:val="00667818"/>
    <w:rsid w:val="006707D7"/>
    <w:rsid w:val="006723F1"/>
    <w:rsid w:val="00672CAF"/>
    <w:rsid w:val="006736A7"/>
    <w:rsid w:val="0067586C"/>
    <w:rsid w:val="00677D73"/>
    <w:rsid w:val="006847BE"/>
    <w:rsid w:val="00684BC0"/>
    <w:rsid w:val="006A0E7B"/>
    <w:rsid w:val="006A4D33"/>
    <w:rsid w:val="006B6B0E"/>
    <w:rsid w:val="006C3E48"/>
    <w:rsid w:val="006C66AA"/>
    <w:rsid w:val="006C6BCC"/>
    <w:rsid w:val="006D0312"/>
    <w:rsid w:val="006D3ED5"/>
    <w:rsid w:val="006E52EA"/>
    <w:rsid w:val="006F0040"/>
    <w:rsid w:val="006F3B46"/>
    <w:rsid w:val="006F4ED3"/>
    <w:rsid w:val="007036B1"/>
    <w:rsid w:val="00712470"/>
    <w:rsid w:val="00717695"/>
    <w:rsid w:val="007178FA"/>
    <w:rsid w:val="007232CE"/>
    <w:rsid w:val="00727EB7"/>
    <w:rsid w:val="00731AE2"/>
    <w:rsid w:val="007354A3"/>
    <w:rsid w:val="00740191"/>
    <w:rsid w:val="0074741B"/>
    <w:rsid w:val="00752E49"/>
    <w:rsid w:val="007611CE"/>
    <w:rsid w:val="00781484"/>
    <w:rsid w:val="0079104E"/>
    <w:rsid w:val="007A0E06"/>
    <w:rsid w:val="007B0352"/>
    <w:rsid w:val="007C15C3"/>
    <w:rsid w:val="007D033E"/>
    <w:rsid w:val="007D27A9"/>
    <w:rsid w:val="007E0FA1"/>
    <w:rsid w:val="007E3DCD"/>
    <w:rsid w:val="007E60C8"/>
    <w:rsid w:val="007F04A0"/>
    <w:rsid w:val="007F0FBA"/>
    <w:rsid w:val="007F1E7F"/>
    <w:rsid w:val="007F50AD"/>
    <w:rsid w:val="008144CA"/>
    <w:rsid w:val="00831185"/>
    <w:rsid w:val="008370F0"/>
    <w:rsid w:val="00840F9E"/>
    <w:rsid w:val="00842DD8"/>
    <w:rsid w:val="00846998"/>
    <w:rsid w:val="00853DF2"/>
    <w:rsid w:val="00855405"/>
    <w:rsid w:val="0085781D"/>
    <w:rsid w:val="00857E08"/>
    <w:rsid w:val="00862C2A"/>
    <w:rsid w:val="00864A09"/>
    <w:rsid w:val="00870E38"/>
    <w:rsid w:val="00876473"/>
    <w:rsid w:val="00876C93"/>
    <w:rsid w:val="008805CC"/>
    <w:rsid w:val="00882369"/>
    <w:rsid w:val="00884C55"/>
    <w:rsid w:val="00885BBB"/>
    <w:rsid w:val="008870CC"/>
    <w:rsid w:val="00891B92"/>
    <w:rsid w:val="008A1CA5"/>
    <w:rsid w:val="008B1BC1"/>
    <w:rsid w:val="008E4F60"/>
    <w:rsid w:val="008E6684"/>
    <w:rsid w:val="008F3BAD"/>
    <w:rsid w:val="009023EC"/>
    <w:rsid w:val="00910D91"/>
    <w:rsid w:val="00922CB0"/>
    <w:rsid w:val="00931A4F"/>
    <w:rsid w:val="0093456B"/>
    <w:rsid w:val="0095451A"/>
    <w:rsid w:val="00955333"/>
    <w:rsid w:val="009636AF"/>
    <w:rsid w:val="00964053"/>
    <w:rsid w:val="009753AE"/>
    <w:rsid w:val="0098292B"/>
    <w:rsid w:val="00984FD3"/>
    <w:rsid w:val="00992379"/>
    <w:rsid w:val="00993C4E"/>
    <w:rsid w:val="00996F34"/>
    <w:rsid w:val="009A2F1A"/>
    <w:rsid w:val="009A7CFF"/>
    <w:rsid w:val="009B0A98"/>
    <w:rsid w:val="009B7ABD"/>
    <w:rsid w:val="009C097E"/>
    <w:rsid w:val="009D2ECA"/>
    <w:rsid w:val="009D7737"/>
    <w:rsid w:val="009E0806"/>
    <w:rsid w:val="009E2170"/>
    <w:rsid w:val="009E3AC8"/>
    <w:rsid w:val="009E50B1"/>
    <w:rsid w:val="009E60E8"/>
    <w:rsid w:val="009E6455"/>
    <w:rsid w:val="009E79BC"/>
    <w:rsid w:val="00A15E93"/>
    <w:rsid w:val="00A20A59"/>
    <w:rsid w:val="00A20A6B"/>
    <w:rsid w:val="00A23107"/>
    <w:rsid w:val="00A2645D"/>
    <w:rsid w:val="00A27A36"/>
    <w:rsid w:val="00A300A0"/>
    <w:rsid w:val="00A3761D"/>
    <w:rsid w:val="00A404E5"/>
    <w:rsid w:val="00A44C33"/>
    <w:rsid w:val="00A4704A"/>
    <w:rsid w:val="00A55586"/>
    <w:rsid w:val="00A633B3"/>
    <w:rsid w:val="00A8197B"/>
    <w:rsid w:val="00A91975"/>
    <w:rsid w:val="00A93EC4"/>
    <w:rsid w:val="00A95E98"/>
    <w:rsid w:val="00A97C76"/>
    <w:rsid w:val="00AA789D"/>
    <w:rsid w:val="00AA7B2B"/>
    <w:rsid w:val="00AB0BDB"/>
    <w:rsid w:val="00AB3B46"/>
    <w:rsid w:val="00AC5564"/>
    <w:rsid w:val="00AC7BB3"/>
    <w:rsid w:val="00AD1B84"/>
    <w:rsid w:val="00AD588B"/>
    <w:rsid w:val="00AD7945"/>
    <w:rsid w:val="00AF7BAD"/>
    <w:rsid w:val="00B0242B"/>
    <w:rsid w:val="00B03139"/>
    <w:rsid w:val="00B03610"/>
    <w:rsid w:val="00B31F5B"/>
    <w:rsid w:val="00B43B2A"/>
    <w:rsid w:val="00B46FE8"/>
    <w:rsid w:val="00B47B2B"/>
    <w:rsid w:val="00B50A42"/>
    <w:rsid w:val="00B61C01"/>
    <w:rsid w:val="00B62AD4"/>
    <w:rsid w:val="00B65C48"/>
    <w:rsid w:val="00B6781D"/>
    <w:rsid w:val="00B80E6A"/>
    <w:rsid w:val="00B951CC"/>
    <w:rsid w:val="00BB231E"/>
    <w:rsid w:val="00BB2B84"/>
    <w:rsid w:val="00BB4E50"/>
    <w:rsid w:val="00BC0C98"/>
    <w:rsid w:val="00BC0FF9"/>
    <w:rsid w:val="00BC5CAA"/>
    <w:rsid w:val="00BC643C"/>
    <w:rsid w:val="00BC6548"/>
    <w:rsid w:val="00BD282E"/>
    <w:rsid w:val="00BD75D6"/>
    <w:rsid w:val="00BD79D4"/>
    <w:rsid w:val="00BE6758"/>
    <w:rsid w:val="00BE74EF"/>
    <w:rsid w:val="00BF3AC8"/>
    <w:rsid w:val="00C16CCF"/>
    <w:rsid w:val="00C30A3D"/>
    <w:rsid w:val="00C31C82"/>
    <w:rsid w:val="00C356D6"/>
    <w:rsid w:val="00C5734E"/>
    <w:rsid w:val="00C62384"/>
    <w:rsid w:val="00C63B59"/>
    <w:rsid w:val="00C72199"/>
    <w:rsid w:val="00C831DB"/>
    <w:rsid w:val="00C91EA0"/>
    <w:rsid w:val="00CA0CF5"/>
    <w:rsid w:val="00CB024D"/>
    <w:rsid w:val="00CB38DA"/>
    <w:rsid w:val="00CB5A71"/>
    <w:rsid w:val="00CC76EE"/>
    <w:rsid w:val="00CC7717"/>
    <w:rsid w:val="00CD2C41"/>
    <w:rsid w:val="00CD3EF8"/>
    <w:rsid w:val="00CF5818"/>
    <w:rsid w:val="00CF6E65"/>
    <w:rsid w:val="00D14288"/>
    <w:rsid w:val="00D173C0"/>
    <w:rsid w:val="00D21D84"/>
    <w:rsid w:val="00D26DAF"/>
    <w:rsid w:val="00D277CC"/>
    <w:rsid w:val="00D27EE8"/>
    <w:rsid w:val="00D314FD"/>
    <w:rsid w:val="00D44A24"/>
    <w:rsid w:val="00D44C5C"/>
    <w:rsid w:val="00D47A3B"/>
    <w:rsid w:val="00D53E79"/>
    <w:rsid w:val="00D64FF8"/>
    <w:rsid w:val="00D6786D"/>
    <w:rsid w:val="00D72DC6"/>
    <w:rsid w:val="00D801C6"/>
    <w:rsid w:val="00DA2AA7"/>
    <w:rsid w:val="00DA33C5"/>
    <w:rsid w:val="00DB009F"/>
    <w:rsid w:val="00DB1480"/>
    <w:rsid w:val="00DC2737"/>
    <w:rsid w:val="00DC5D01"/>
    <w:rsid w:val="00DC6D0C"/>
    <w:rsid w:val="00DC6F59"/>
    <w:rsid w:val="00DE2333"/>
    <w:rsid w:val="00DE3BAB"/>
    <w:rsid w:val="00DE4F2C"/>
    <w:rsid w:val="00DE64DD"/>
    <w:rsid w:val="00DF3024"/>
    <w:rsid w:val="00DF3894"/>
    <w:rsid w:val="00DF4E0E"/>
    <w:rsid w:val="00E069BC"/>
    <w:rsid w:val="00E140F7"/>
    <w:rsid w:val="00E24FFF"/>
    <w:rsid w:val="00E265E4"/>
    <w:rsid w:val="00E35FB1"/>
    <w:rsid w:val="00E4075D"/>
    <w:rsid w:val="00E47C55"/>
    <w:rsid w:val="00E5173C"/>
    <w:rsid w:val="00E53410"/>
    <w:rsid w:val="00E6099A"/>
    <w:rsid w:val="00E6215C"/>
    <w:rsid w:val="00E622B5"/>
    <w:rsid w:val="00E6398C"/>
    <w:rsid w:val="00E66679"/>
    <w:rsid w:val="00E73218"/>
    <w:rsid w:val="00E76009"/>
    <w:rsid w:val="00E83034"/>
    <w:rsid w:val="00E86CA4"/>
    <w:rsid w:val="00E9014E"/>
    <w:rsid w:val="00EB1D7B"/>
    <w:rsid w:val="00EB2797"/>
    <w:rsid w:val="00EB5183"/>
    <w:rsid w:val="00EB560E"/>
    <w:rsid w:val="00EC4BFC"/>
    <w:rsid w:val="00EE187D"/>
    <w:rsid w:val="00EE48D6"/>
    <w:rsid w:val="00F05879"/>
    <w:rsid w:val="00F05A6B"/>
    <w:rsid w:val="00F17BED"/>
    <w:rsid w:val="00F20689"/>
    <w:rsid w:val="00F33426"/>
    <w:rsid w:val="00F44069"/>
    <w:rsid w:val="00F5439B"/>
    <w:rsid w:val="00F61515"/>
    <w:rsid w:val="00F61840"/>
    <w:rsid w:val="00F6478D"/>
    <w:rsid w:val="00F66758"/>
    <w:rsid w:val="00F67015"/>
    <w:rsid w:val="00F7533A"/>
    <w:rsid w:val="00F8169E"/>
    <w:rsid w:val="00F82650"/>
    <w:rsid w:val="00F840BA"/>
    <w:rsid w:val="00F85643"/>
    <w:rsid w:val="00F87AD5"/>
    <w:rsid w:val="00F90B56"/>
    <w:rsid w:val="00F90E86"/>
    <w:rsid w:val="00F94A32"/>
    <w:rsid w:val="00FA3B74"/>
    <w:rsid w:val="00FA627A"/>
    <w:rsid w:val="00FA71C5"/>
    <w:rsid w:val="00FB0278"/>
    <w:rsid w:val="00FB4EC0"/>
    <w:rsid w:val="00FB5F87"/>
    <w:rsid w:val="00FC513A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42"/>
  </w:style>
  <w:style w:type="paragraph" w:styleId="1">
    <w:name w:val="heading 1"/>
    <w:basedOn w:val="a"/>
    <w:next w:val="a"/>
    <w:link w:val="10"/>
    <w:uiPriority w:val="99"/>
    <w:qFormat/>
    <w:rsid w:val="00C91EA0"/>
    <w:pPr>
      <w:keepNext/>
      <w:spacing w:before="240" w:after="60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91EA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1EA0"/>
    <w:rPr>
      <w:rFonts w:ascii="Cambria" w:eastAsia="Times New Roman" w:hAnsi="Cambria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EA0"/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paragraph" w:customStyle="1" w:styleId="ConsPlusNormal">
    <w:name w:val="ConsPlusNormal"/>
    <w:link w:val="ConsPlusNormal0"/>
    <w:rsid w:val="00862C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4565D8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2C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E7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4EF"/>
  </w:style>
  <w:style w:type="paragraph" w:styleId="a5">
    <w:name w:val="footer"/>
    <w:basedOn w:val="a"/>
    <w:link w:val="a6"/>
    <w:uiPriority w:val="99"/>
    <w:unhideWhenUsed/>
    <w:rsid w:val="00BE7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74EF"/>
  </w:style>
  <w:style w:type="paragraph" w:styleId="a7">
    <w:name w:val="Balloon Text"/>
    <w:basedOn w:val="a"/>
    <w:link w:val="a8"/>
    <w:uiPriority w:val="99"/>
    <w:semiHidden/>
    <w:unhideWhenUsed/>
    <w:rsid w:val="00214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4A66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C91EA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9">
    <w:name w:val="List Paragraph"/>
    <w:basedOn w:val="a"/>
    <w:uiPriority w:val="99"/>
    <w:qFormat/>
    <w:rsid w:val="00C91EA0"/>
    <w:pPr>
      <w:ind w:left="720"/>
    </w:pPr>
    <w:rPr>
      <w:rFonts w:ascii="Calibri" w:eastAsia="Times New Roman" w:hAnsi="Calibri" w:cs="Calibri"/>
    </w:rPr>
  </w:style>
  <w:style w:type="character" w:customStyle="1" w:styleId="aa">
    <w:name w:val="Текст сноски Знак"/>
    <w:basedOn w:val="a0"/>
    <w:link w:val="ab"/>
    <w:uiPriority w:val="99"/>
    <w:semiHidden/>
    <w:rsid w:val="00C91EA0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footnote text"/>
    <w:basedOn w:val="a"/>
    <w:link w:val="aa"/>
    <w:uiPriority w:val="99"/>
    <w:semiHidden/>
    <w:rsid w:val="00C91EA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page number"/>
    <w:basedOn w:val="a0"/>
    <w:uiPriority w:val="99"/>
    <w:rsid w:val="00C91EA0"/>
    <w:rPr>
      <w:rFonts w:cs="Times New Roman"/>
    </w:rPr>
  </w:style>
  <w:style w:type="character" w:styleId="ad">
    <w:name w:val="Hyperlink"/>
    <w:basedOn w:val="a0"/>
    <w:uiPriority w:val="99"/>
    <w:unhideWhenUsed/>
    <w:rsid w:val="00C91EA0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C91EA0"/>
    <w:pPr>
      <w:autoSpaceDE w:val="0"/>
      <w:autoSpaceDN w:val="0"/>
      <w:adjustRightInd w:val="0"/>
      <w:spacing w:after="0" w:line="240" w:lineRule="atLeast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C91EA0"/>
    <w:rPr>
      <w:rFonts w:cs="Times New Roman"/>
    </w:rPr>
  </w:style>
  <w:style w:type="character" w:customStyle="1" w:styleId="21">
    <w:name w:val="Основной текст (2)_"/>
    <w:link w:val="22"/>
    <w:locked/>
    <w:rsid w:val="00C91EA0"/>
    <w:rPr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91EA0"/>
    <w:pPr>
      <w:widowControl w:val="0"/>
      <w:shd w:val="clear" w:color="auto" w:fill="FFFFFF"/>
      <w:spacing w:after="540" w:line="304" w:lineRule="exact"/>
    </w:pPr>
    <w:rPr>
      <w:sz w:val="26"/>
    </w:rPr>
  </w:style>
  <w:style w:type="paragraph" w:styleId="ae">
    <w:name w:val="caption"/>
    <w:basedOn w:val="a"/>
    <w:uiPriority w:val="35"/>
    <w:qFormat/>
    <w:rsid w:val="00C91EA0"/>
    <w:pPr>
      <w:suppressAutoHyphens/>
      <w:spacing w:after="0" w:line="100" w:lineRule="atLeast"/>
      <w:jc w:val="center"/>
    </w:pPr>
    <w:rPr>
      <w:rFonts w:ascii="Times New Roman" w:eastAsia="Times New Roman" w:hAnsi="Times New Roman" w:cs="Calibri"/>
      <w:kern w:val="1"/>
      <w:sz w:val="28"/>
      <w:szCs w:val="28"/>
      <w:lang w:eastAsia="zh-CN"/>
    </w:rPr>
  </w:style>
  <w:style w:type="paragraph" w:styleId="af">
    <w:name w:val="Title"/>
    <w:basedOn w:val="a"/>
    <w:link w:val="af0"/>
    <w:uiPriority w:val="99"/>
    <w:qFormat/>
    <w:rsid w:val="00C91EA0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C91EA0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af1">
    <w:name w:val="No Spacing"/>
    <w:uiPriority w:val="99"/>
    <w:qFormat/>
    <w:rsid w:val="00C91EA0"/>
    <w:pPr>
      <w:spacing w:after="0" w:line="240" w:lineRule="auto"/>
    </w:pPr>
    <w:rPr>
      <w:rFonts w:ascii="Calibri" w:eastAsia="Times New Roman" w:hAnsi="Calibri" w:cs="Calibri"/>
    </w:rPr>
  </w:style>
  <w:style w:type="character" w:styleId="af2">
    <w:name w:val="Strong"/>
    <w:basedOn w:val="a0"/>
    <w:uiPriority w:val="99"/>
    <w:qFormat/>
    <w:rsid w:val="00C91EA0"/>
    <w:rPr>
      <w:rFonts w:cs="Times New Roman"/>
      <w:b/>
    </w:rPr>
  </w:style>
  <w:style w:type="paragraph" w:customStyle="1" w:styleId="11">
    <w:name w:val="Абзац списка1"/>
    <w:basedOn w:val="a"/>
    <w:rsid w:val="00C91EA0"/>
    <w:pPr>
      <w:ind w:left="720"/>
    </w:pPr>
    <w:rPr>
      <w:rFonts w:ascii="Calibri" w:eastAsia="Times New Roman" w:hAnsi="Calibri" w:cs="Calibri"/>
    </w:rPr>
  </w:style>
  <w:style w:type="paragraph" w:customStyle="1" w:styleId="12">
    <w:name w:val="Обычный1"/>
    <w:rsid w:val="00C91EA0"/>
    <w:pPr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4D0F4-68C3-4C65-9044-DF806D50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6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</dc:creator>
  <cp:lastModifiedBy>oybodrova</cp:lastModifiedBy>
  <cp:revision>104</cp:revision>
  <cp:lastPrinted>2022-12-28T08:11:00Z</cp:lastPrinted>
  <dcterms:created xsi:type="dcterms:W3CDTF">2021-12-24T10:22:00Z</dcterms:created>
  <dcterms:modified xsi:type="dcterms:W3CDTF">2023-08-15T12:04:00Z</dcterms:modified>
</cp:coreProperties>
</file>