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A7" w:rsidRPr="006A7760" w:rsidRDefault="00E746A7" w:rsidP="00E746A7">
      <w:pPr>
        <w:shd w:val="clear" w:color="auto" w:fill="FFFFFF" w:themeFill="background1"/>
        <w:ind w:hanging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из </w:t>
      </w:r>
      <w:r w:rsidRPr="006A7760">
        <w:rPr>
          <w:rFonts w:ascii="Times New Roman" w:hAnsi="Times New Roman"/>
          <w:sz w:val="28"/>
          <w:szCs w:val="28"/>
        </w:rPr>
        <w:t>ПРОТОКОЛ</w:t>
      </w:r>
      <w:r>
        <w:rPr>
          <w:rFonts w:ascii="Times New Roman" w:hAnsi="Times New Roman"/>
          <w:sz w:val="28"/>
          <w:szCs w:val="28"/>
        </w:rPr>
        <w:t>А</w:t>
      </w:r>
    </w:p>
    <w:p w:rsidR="00E746A7" w:rsidRPr="006A7760" w:rsidRDefault="00E746A7" w:rsidP="00E746A7">
      <w:pPr>
        <w:shd w:val="clear" w:color="auto" w:fill="FFFFFF" w:themeFill="background1"/>
        <w:jc w:val="center"/>
        <w:rPr>
          <w:rFonts w:ascii="Times New Roman" w:hAnsi="Times New Roman"/>
          <w:sz w:val="28"/>
          <w:szCs w:val="28"/>
        </w:rPr>
      </w:pPr>
      <w:r w:rsidRPr="006A7760">
        <w:rPr>
          <w:rFonts w:ascii="Times New Roman" w:hAnsi="Times New Roman"/>
          <w:sz w:val="28"/>
          <w:szCs w:val="28"/>
        </w:rPr>
        <w:t>заседания комиссии по разработке</w:t>
      </w:r>
    </w:p>
    <w:p w:rsidR="00E746A7" w:rsidRDefault="00E746A7" w:rsidP="00E746A7">
      <w:pPr>
        <w:shd w:val="clear" w:color="auto" w:fill="FFFFFF" w:themeFill="background1"/>
        <w:jc w:val="center"/>
        <w:rPr>
          <w:rFonts w:ascii="Times New Roman" w:hAnsi="Times New Roman"/>
          <w:sz w:val="28"/>
          <w:szCs w:val="28"/>
        </w:rPr>
      </w:pPr>
      <w:r w:rsidRPr="006A7760">
        <w:rPr>
          <w:rFonts w:ascii="Times New Roman" w:hAnsi="Times New Roman"/>
          <w:sz w:val="28"/>
          <w:szCs w:val="28"/>
        </w:rPr>
        <w:t>территориальной программы обязательного медицинского страхования</w:t>
      </w:r>
    </w:p>
    <w:p w:rsidR="00E746A7" w:rsidRPr="006A7760" w:rsidRDefault="00E746A7" w:rsidP="00775E0B">
      <w:pPr>
        <w:shd w:val="clear" w:color="auto" w:fill="FFFFFF" w:themeFill="background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Челябинской области</w:t>
      </w:r>
    </w:p>
    <w:p w:rsidR="00E746A7" w:rsidRDefault="002E6E92" w:rsidP="00775E0B">
      <w:pPr>
        <w:shd w:val="clear" w:color="auto" w:fill="FFFFFF" w:themeFill="background1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20.02</w:t>
      </w:r>
      <w:r w:rsidR="00775E0B">
        <w:rPr>
          <w:rFonts w:ascii="Times New Roman" w:hAnsi="Times New Roman"/>
          <w:sz w:val="28"/>
          <w:szCs w:val="28"/>
        </w:rPr>
        <w:t>.2020</w:t>
      </w:r>
      <w:r w:rsidR="00E746A7" w:rsidRPr="004F7541">
        <w:rPr>
          <w:rFonts w:ascii="Times New Roman" w:hAnsi="Times New Roman"/>
          <w:sz w:val="28"/>
          <w:szCs w:val="28"/>
        </w:rPr>
        <w:t xml:space="preserve"> года                                                             </w:t>
      </w:r>
      <w:r w:rsidR="008114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№ 3</w:t>
      </w:r>
    </w:p>
    <w:p w:rsidR="00E746A7" w:rsidRPr="006A7760" w:rsidRDefault="00E746A7" w:rsidP="00E746A7">
      <w:pPr>
        <w:pStyle w:val="a3"/>
        <w:shd w:val="clear" w:color="auto" w:fill="FFFFFF" w:themeFill="background1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Первым </w:t>
      </w:r>
      <w:r w:rsidR="006C3A7C">
        <w:rPr>
          <w:rFonts w:ascii="Times New Roman" w:hAnsi="Times New Roman"/>
          <w:sz w:val="28"/>
          <w:szCs w:val="28"/>
        </w:rPr>
        <w:t>вопросом</w:t>
      </w:r>
      <w:r>
        <w:rPr>
          <w:rFonts w:ascii="Times New Roman" w:hAnsi="Times New Roman"/>
          <w:sz w:val="28"/>
          <w:szCs w:val="28"/>
        </w:rPr>
        <w:t xml:space="preserve"> в повестке</w:t>
      </w:r>
      <w:r w:rsidRPr="006A7760">
        <w:rPr>
          <w:rFonts w:ascii="Times New Roman" w:hAnsi="Times New Roman"/>
          <w:sz w:val="28"/>
          <w:szCs w:val="28"/>
        </w:rPr>
        <w:t xml:space="preserve"> заседания</w:t>
      </w:r>
      <w:r>
        <w:rPr>
          <w:rFonts w:ascii="Times New Roman" w:hAnsi="Times New Roman"/>
          <w:sz w:val="28"/>
          <w:szCs w:val="28"/>
        </w:rPr>
        <w:t xml:space="preserve"> комиссии</w:t>
      </w:r>
      <w:r w:rsidRPr="00E746A7">
        <w:rPr>
          <w:rFonts w:ascii="Times New Roman" w:hAnsi="Times New Roman"/>
          <w:sz w:val="28"/>
          <w:szCs w:val="28"/>
        </w:rPr>
        <w:t xml:space="preserve"> </w:t>
      </w:r>
      <w:r w:rsidRPr="00E879B4">
        <w:rPr>
          <w:rFonts w:ascii="Times New Roman" w:hAnsi="Times New Roman"/>
          <w:sz w:val="28"/>
          <w:szCs w:val="28"/>
        </w:rPr>
        <w:t xml:space="preserve">по разработке территориальной программы обязательного медицинского страхования </w:t>
      </w:r>
      <w:r>
        <w:rPr>
          <w:rFonts w:ascii="Times New Roman" w:hAnsi="Times New Roman"/>
          <w:sz w:val="28"/>
          <w:szCs w:val="28"/>
        </w:rPr>
        <w:t>в Челябинской области</w:t>
      </w:r>
      <w:r w:rsidR="006C3A7C">
        <w:rPr>
          <w:rFonts w:ascii="Times New Roman" w:hAnsi="Times New Roman"/>
          <w:sz w:val="28"/>
          <w:szCs w:val="28"/>
        </w:rPr>
        <w:t xml:space="preserve"> (далее именуется Комиссия) был</w:t>
      </w:r>
      <w:r w:rsidR="0081147B">
        <w:rPr>
          <w:rFonts w:ascii="Times New Roman" w:hAnsi="Times New Roman"/>
          <w:sz w:val="28"/>
          <w:szCs w:val="28"/>
        </w:rPr>
        <w:t>о</w:t>
      </w:r>
      <w:r w:rsidRPr="006A7760">
        <w:rPr>
          <w:rFonts w:ascii="Times New Roman" w:hAnsi="Times New Roman"/>
          <w:sz w:val="28"/>
          <w:szCs w:val="28"/>
        </w:rPr>
        <w:t xml:space="preserve">: </w:t>
      </w:r>
    </w:p>
    <w:p w:rsidR="00E746A7" w:rsidRPr="00775E0B" w:rsidRDefault="00E746A7" w:rsidP="00775E0B">
      <w:pPr>
        <w:numPr>
          <w:ilvl w:val="0"/>
          <w:numId w:val="1"/>
        </w:numPr>
        <w:shd w:val="clear" w:color="auto" w:fill="FFFFFF" w:themeFill="background1"/>
        <w:tabs>
          <w:tab w:val="clear" w:pos="1633"/>
          <w:tab w:val="num" w:pos="0"/>
        </w:tabs>
        <w:ind w:left="0" w:firstLine="709"/>
        <w:rPr>
          <w:rFonts w:ascii="Times New Roman" w:hAnsi="Times New Roman"/>
          <w:sz w:val="28"/>
          <w:szCs w:val="28"/>
        </w:rPr>
      </w:pPr>
      <w:r w:rsidRPr="006A7760">
        <w:rPr>
          <w:rFonts w:ascii="Times New Roman" w:hAnsi="Times New Roman"/>
          <w:sz w:val="28"/>
          <w:szCs w:val="28"/>
        </w:rPr>
        <w:t>рассмотрение предложений медицинских организаций, членов Комиссии по внесению изменений в утвержденные объемы предостав</w:t>
      </w:r>
      <w:r w:rsidR="002E6E92">
        <w:rPr>
          <w:rFonts w:ascii="Times New Roman" w:hAnsi="Times New Roman"/>
          <w:sz w:val="28"/>
          <w:szCs w:val="28"/>
        </w:rPr>
        <w:t>ления медицинской помощи на 2020</w:t>
      </w:r>
      <w:r w:rsidRPr="006A7760">
        <w:rPr>
          <w:rFonts w:ascii="Times New Roman" w:hAnsi="Times New Roman"/>
          <w:sz w:val="28"/>
          <w:szCs w:val="28"/>
        </w:rPr>
        <w:t xml:space="preserve"> год;</w:t>
      </w:r>
    </w:p>
    <w:p w:rsidR="00E746A7" w:rsidRPr="006A7760" w:rsidRDefault="00E746A7" w:rsidP="00E746A7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6A7760">
        <w:rPr>
          <w:rFonts w:ascii="Times New Roman" w:hAnsi="Times New Roman"/>
          <w:b/>
          <w:sz w:val="28"/>
          <w:szCs w:val="28"/>
          <w:u w:val="single"/>
        </w:rPr>
        <w:t>По первому вопросу</w:t>
      </w:r>
      <w:r w:rsidRPr="006A7760">
        <w:rPr>
          <w:rFonts w:ascii="Times New Roman" w:hAnsi="Times New Roman"/>
          <w:b/>
          <w:sz w:val="28"/>
          <w:szCs w:val="28"/>
        </w:rPr>
        <w:t xml:space="preserve"> </w:t>
      </w:r>
      <w:r w:rsidRPr="006A7760">
        <w:rPr>
          <w:rFonts w:ascii="Times New Roman" w:hAnsi="Times New Roman"/>
          <w:sz w:val="28"/>
          <w:szCs w:val="28"/>
        </w:rPr>
        <w:t>повестки заседания Комиссии заслушали:</w:t>
      </w:r>
    </w:p>
    <w:p w:rsidR="00E746A7" w:rsidRPr="00763F67" w:rsidRDefault="00E746A7" w:rsidP="00E746A7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293B89">
        <w:rPr>
          <w:rFonts w:ascii="Times New Roman" w:hAnsi="Times New Roman"/>
          <w:sz w:val="28"/>
          <w:szCs w:val="28"/>
        </w:rPr>
        <w:t xml:space="preserve">директора Территориального фонда обязательного медицинского страхования Челябинской области (далее именуется ТФОМС Челябинской области)  </w:t>
      </w:r>
      <w:r w:rsidR="0081147B">
        <w:rPr>
          <w:rFonts w:ascii="Times New Roman" w:hAnsi="Times New Roman"/>
          <w:sz w:val="28"/>
          <w:szCs w:val="28"/>
        </w:rPr>
        <w:t xml:space="preserve">Ткачеву А.Г. </w:t>
      </w:r>
      <w:r w:rsidRPr="00763F67">
        <w:rPr>
          <w:rFonts w:ascii="Times New Roman" w:hAnsi="Times New Roman"/>
          <w:sz w:val="28"/>
          <w:szCs w:val="28"/>
        </w:rPr>
        <w:t>об объемах медицинской помощи, предъявленных к оплат</w:t>
      </w:r>
      <w:r>
        <w:rPr>
          <w:rFonts w:ascii="Times New Roman" w:hAnsi="Times New Roman"/>
          <w:sz w:val="28"/>
          <w:szCs w:val="28"/>
        </w:rPr>
        <w:t xml:space="preserve">е медицинскими организациями за </w:t>
      </w:r>
      <w:r w:rsidR="006C3A7C">
        <w:rPr>
          <w:rFonts w:ascii="Times New Roman" w:hAnsi="Times New Roman"/>
          <w:sz w:val="28"/>
          <w:szCs w:val="28"/>
        </w:rPr>
        <w:t xml:space="preserve"> </w:t>
      </w:r>
      <w:r w:rsidR="002E6E92">
        <w:rPr>
          <w:rFonts w:ascii="Times New Roman" w:hAnsi="Times New Roman"/>
          <w:sz w:val="28"/>
          <w:szCs w:val="28"/>
        </w:rPr>
        <w:t>январь 2020</w:t>
      </w:r>
      <w:r w:rsidRPr="00763F67">
        <w:rPr>
          <w:rFonts w:ascii="Times New Roman" w:hAnsi="Times New Roman"/>
          <w:sz w:val="28"/>
          <w:szCs w:val="28"/>
        </w:rPr>
        <w:t xml:space="preserve"> года;</w:t>
      </w:r>
    </w:p>
    <w:p w:rsidR="00E746A7" w:rsidRPr="00763F67" w:rsidRDefault="00E746A7" w:rsidP="00E746A7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FD6325">
        <w:rPr>
          <w:rFonts w:ascii="Times New Roman" w:hAnsi="Times New Roman"/>
          <w:sz w:val="28"/>
          <w:szCs w:val="28"/>
        </w:rPr>
        <w:t>председателя Комиссии</w:t>
      </w:r>
      <w:r w:rsidR="006C3A7C">
        <w:rPr>
          <w:rFonts w:ascii="Times New Roman" w:hAnsi="Times New Roman"/>
          <w:sz w:val="28"/>
          <w:szCs w:val="28"/>
        </w:rPr>
        <w:t>, Министра здравоохранения Челябинской области</w:t>
      </w:r>
      <w:r w:rsidRPr="00FD6325">
        <w:rPr>
          <w:rFonts w:ascii="Times New Roman" w:hAnsi="Times New Roman"/>
          <w:sz w:val="28"/>
          <w:szCs w:val="28"/>
        </w:rPr>
        <w:t xml:space="preserve">   </w:t>
      </w:r>
      <w:r w:rsidR="0081147B">
        <w:rPr>
          <w:rFonts w:ascii="Times New Roman" w:hAnsi="Times New Roman"/>
          <w:sz w:val="28"/>
          <w:szCs w:val="28"/>
        </w:rPr>
        <w:t xml:space="preserve">Семенова Ю.А. </w:t>
      </w:r>
      <w:r w:rsidRPr="00FD6325">
        <w:rPr>
          <w:rFonts w:ascii="Times New Roman" w:hAnsi="Times New Roman"/>
          <w:sz w:val="28"/>
          <w:szCs w:val="28"/>
        </w:rPr>
        <w:t>о предложениях</w:t>
      </w:r>
      <w:r w:rsidRPr="00763F67">
        <w:rPr>
          <w:rFonts w:ascii="Times New Roman" w:hAnsi="Times New Roman"/>
          <w:sz w:val="28"/>
          <w:szCs w:val="28"/>
        </w:rPr>
        <w:t xml:space="preserve"> по оплат</w:t>
      </w:r>
      <w:r>
        <w:rPr>
          <w:rFonts w:ascii="Times New Roman" w:hAnsi="Times New Roman"/>
          <w:sz w:val="28"/>
          <w:szCs w:val="28"/>
        </w:rPr>
        <w:t>е</w:t>
      </w:r>
      <w:r w:rsidR="0081147B">
        <w:rPr>
          <w:rFonts w:ascii="Times New Roman" w:hAnsi="Times New Roman"/>
          <w:sz w:val="28"/>
          <w:szCs w:val="28"/>
        </w:rPr>
        <w:t xml:space="preserve"> объемов медицинской помощи за </w:t>
      </w:r>
      <w:r w:rsidR="002E6E92">
        <w:rPr>
          <w:rFonts w:ascii="Times New Roman" w:hAnsi="Times New Roman"/>
          <w:sz w:val="28"/>
          <w:szCs w:val="28"/>
        </w:rPr>
        <w:t>январь 2020</w:t>
      </w:r>
      <w:r>
        <w:rPr>
          <w:rFonts w:ascii="Times New Roman" w:hAnsi="Times New Roman"/>
          <w:sz w:val="28"/>
          <w:szCs w:val="28"/>
        </w:rPr>
        <w:t xml:space="preserve"> года и </w:t>
      </w:r>
      <w:r w:rsidRPr="002B0315">
        <w:rPr>
          <w:rFonts w:ascii="Times New Roman" w:hAnsi="Times New Roman"/>
          <w:sz w:val="28"/>
          <w:szCs w:val="28"/>
        </w:rPr>
        <w:t>о предложениях Министерства здравоохранения Челябинской области по перераспределению объемов медици</w:t>
      </w:r>
      <w:r w:rsidR="00CB77CB">
        <w:rPr>
          <w:rFonts w:ascii="Times New Roman" w:hAnsi="Times New Roman"/>
          <w:sz w:val="28"/>
          <w:szCs w:val="28"/>
        </w:rPr>
        <w:t xml:space="preserve">нской помощи  </w:t>
      </w:r>
      <w:r w:rsidRPr="002B0315">
        <w:rPr>
          <w:rFonts w:ascii="Times New Roman" w:hAnsi="Times New Roman"/>
          <w:sz w:val="28"/>
          <w:szCs w:val="28"/>
        </w:rPr>
        <w:t>между медицинскими организациями.</w:t>
      </w:r>
    </w:p>
    <w:p w:rsidR="00E746A7" w:rsidRPr="00763F67" w:rsidRDefault="00E746A7" w:rsidP="00E746A7">
      <w:pPr>
        <w:shd w:val="clear" w:color="auto" w:fill="FFFFFF" w:themeFill="background1"/>
        <w:ind w:firstLine="708"/>
        <w:rPr>
          <w:rFonts w:ascii="Times New Roman" w:hAnsi="Times New Roman"/>
          <w:sz w:val="28"/>
          <w:szCs w:val="28"/>
        </w:rPr>
      </w:pPr>
      <w:r w:rsidRPr="00763F67">
        <w:rPr>
          <w:rFonts w:ascii="Times New Roman" w:hAnsi="Times New Roman"/>
          <w:sz w:val="28"/>
          <w:szCs w:val="28"/>
        </w:rPr>
        <w:t>Комиссия, рассмотре</w:t>
      </w:r>
      <w:r>
        <w:rPr>
          <w:rFonts w:ascii="Times New Roman" w:hAnsi="Times New Roman"/>
          <w:sz w:val="28"/>
          <w:szCs w:val="28"/>
        </w:rPr>
        <w:t>в и проанализировав предложения</w:t>
      </w:r>
      <w:r w:rsidRPr="00763F67">
        <w:rPr>
          <w:rFonts w:ascii="Times New Roman" w:hAnsi="Times New Roman"/>
          <w:sz w:val="28"/>
          <w:szCs w:val="28"/>
        </w:rPr>
        <w:t xml:space="preserve"> </w:t>
      </w:r>
      <w:r w:rsidRPr="00C3464F">
        <w:rPr>
          <w:rFonts w:ascii="Times New Roman" w:hAnsi="Times New Roman"/>
          <w:sz w:val="28"/>
          <w:szCs w:val="28"/>
        </w:rPr>
        <w:t>по внесению изменений в утвержденные объемы предоставления медицин</w:t>
      </w:r>
      <w:r w:rsidR="002E6E92">
        <w:rPr>
          <w:rFonts w:ascii="Times New Roman" w:hAnsi="Times New Roman"/>
          <w:sz w:val="28"/>
          <w:szCs w:val="28"/>
        </w:rPr>
        <w:t>ской помощи на              2020</w:t>
      </w:r>
      <w:r w:rsidRPr="00C3464F">
        <w:rPr>
          <w:rFonts w:ascii="Times New Roman" w:hAnsi="Times New Roman"/>
          <w:sz w:val="28"/>
          <w:szCs w:val="28"/>
        </w:rPr>
        <w:t xml:space="preserve"> год, </w:t>
      </w:r>
      <w:r>
        <w:rPr>
          <w:rFonts w:ascii="Times New Roman" w:hAnsi="Times New Roman"/>
          <w:sz w:val="28"/>
          <w:szCs w:val="28"/>
        </w:rPr>
        <w:t>поступившие от управления</w:t>
      </w:r>
      <w:r w:rsidRPr="00C3464F">
        <w:rPr>
          <w:rFonts w:ascii="Times New Roman" w:hAnsi="Times New Roman"/>
          <w:sz w:val="28"/>
          <w:szCs w:val="28"/>
        </w:rPr>
        <w:t xml:space="preserve"> здравоохранения </w:t>
      </w:r>
      <w:r>
        <w:rPr>
          <w:rFonts w:ascii="Times New Roman" w:hAnsi="Times New Roman"/>
          <w:sz w:val="28"/>
          <w:szCs w:val="28"/>
        </w:rPr>
        <w:t xml:space="preserve">администрации      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Челябинска</w:t>
      </w:r>
      <w:r w:rsidRPr="00895668">
        <w:rPr>
          <w:rFonts w:ascii="Times New Roman" w:hAnsi="Times New Roman"/>
          <w:sz w:val="28"/>
          <w:szCs w:val="28"/>
        </w:rPr>
        <w:t>, ГКУЗ «Центр по координации деятельности медицинских организаций Челябинской области», медицинских</w:t>
      </w:r>
      <w:r w:rsidRPr="00763F67">
        <w:rPr>
          <w:rFonts w:ascii="Times New Roman" w:hAnsi="Times New Roman"/>
          <w:sz w:val="28"/>
          <w:szCs w:val="28"/>
        </w:rPr>
        <w:t xml:space="preserve"> организаций</w:t>
      </w:r>
      <w:r>
        <w:rPr>
          <w:rFonts w:ascii="Times New Roman" w:hAnsi="Times New Roman"/>
          <w:sz w:val="28"/>
          <w:szCs w:val="28"/>
        </w:rPr>
        <w:t xml:space="preserve">, осуществляющих деятельность в сфере обязательного медицинского страхования </w:t>
      </w:r>
      <w:r w:rsidRPr="00763F67">
        <w:rPr>
          <w:rFonts w:ascii="Times New Roman" w:hAnsi="Times New Roman"/>
          <w:sz w:val="28"/>
          <w:szCs w:val="28"/>
        </w:rPr>
        <w:t xml:space="preserve"> Челябинской области, Министерства здравоохранения Челябинской области приняла </w:t>
      </w:r>
      <w:r>
        <w:rPr>
          <w:rFonts w:ascii="Times New Roman" w:hAnsi="Times New Roman"/>
          <w:sz w:val="28"/>
          <w:szCs w:val="28"/>
        </w:rPr>
        <w:t xml:space="preserve">единогласное </w:t>
      </w:r>
      <w:r w:rsidRPr="00FD6325">
        <w:rPr>
          <w:rFonts w:ascii="Times New Roman" w:hAnsi="Times New Roman"/>
          <w:sz w:val="28"/>
          <w:szCs w:val="28"/>
        </w:rPr>
        <w:t>решение:</w:t>
      </w:r>
    </w:p>
    <w:p w:rsidR="00681A51" w:rsidRDefault="002E6E92" w:rsidP="00681A51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перераспределить с 01.01.2020</w:t>
      </w:r>
      <w:r w:rsidR="00E746A7" w:rsidRPr="00763F67">
        <w:rPr>
          <w:rFonts w:ascii="Times New Roman" w:hAnsi="Times New Roman"/>
          <w:sz w:val="28"/>
          <w:szCs w:val="28"/>
        </w:rPr>
        <w:t xml:space="preserve"> года объемы предоставления </w:t>
      </w:r>
      <w:r w:rsidR="0081147B">
        <w:rPr>
          <w:rFonts w:ascii="Times New Roman" w:hAnsi="Times New Roman"/>
          <w:sz w:val="28"/>
          <w:szCs w:val="28"/>
        </w:rPr>
        <w:t xml:space="preserve">стационарной, </w:t>
      </w:r>
      <w:r w:rsidR="00681A51" w:rsidRPr="00763F67">
        <w:rPr>
          <w:rFonts w:ascii="Times New Roman" w:hAnsi="Times New Roman"/>
          <w:sz w:val="28"/>
          <w:szCs w:val="28"/>
        </w:rPr>
        <w:t>в том числе высокот</w:t>
      </w:r>
      <w:r w:rsidR="00681A51">
        <w:rPr>
          <w:rFonts w:ascii="Times New Roman" w:hAnsi="Times New Roman"/>
          <w:sz w:val="28"/>
          <w:szCs w:val="28"/>
        </w:rPr>
        <w:t>ехнологичной, медицинской помощи</w:t>
      </w:r>
      <w:r w:rsidR="00681A51" w:rsidRPr="006A7760">
        <w:rPr>
          <w:rFonts w:ascii="Times New Roman" w:hAnsi="Times New Roman"/>
          <w:sz w:val="28"/>
          <w:szCs w:val="28"/>
        </w:rPr>
        <w:t xml:space="preserve"> в </w:t>
      </w:r>
      <w:r w:rsidR="00681A51" w:rsidRPr="00C3464F">
        <w:rPr>
          <w:rFonts w:ascii="Times New Roman" w:hAnsi="Times New Roman"/>
          <w:sz w:val="28"/>
          <w:szCs w:val="28"/>
        </w:rPr>
        <w:t xml:space="preserve">круглосуточных стационарах, объемы </w:t>
      </w:r>
      <w:r w:rsidR="00681A51" w:rsidRPr="00D42369">
        <w:rPr>
          <w:rFonts w:ascii="Times New Roman" w:hAnsi="Times New Roman"/>
          <w:sz w:val="28"/>
          <w:szCs w:val="28"/>
        </w:rPr>
        <w:t xml:space="preserve">амбулаторной </w:t>
      </w:r>
      <w:r w:rsidR="00681A51" w:rsidRPr="00F86038">
        <w:rPr>
          <w:rFonts w:ascii="Times New Roman" w:hAnsi="Times New Roman"/>
          <w:sz w:val="28"/>
          <w:szCs w:val="28"/>
        </w:rPr>
        <w:t>медицинской</w:t>
      </w:r>
      <w:r w:rsidR="00681A51" w:rsidRPr="001F3825">
        <w:rPr>
          <w:rFonts w:ascii="Times New Roman" w:hAnsi="Times New Roman"/>
          <w:sz w:val="28"/>
          <w:szCs w:val="28"/>
        </w:rPr>
        <w:t xml:space="preserve"> помощи в</w:t>
      </w:r>
      <w:r w:rsidR="00681A51" w:rsidRPr="00C3464F">
        <w:rPr>
          <w:rFonts w:ascii="Times New Roman" w:hAnsi="Times New Roman"/>
          <w:sz w:val="28"/>
          <w:szCs w:val="28"/>
        </w:rPr>
        <w:t xml:space="preserve"> пределах объемов медицинской помощи, установ</w:t>
      </w:r>
      <w:r>
        <w:rPr>
          <w:rFonts w:ascii="Times New Roman" w:hAnsi="Times New Roman"/>
          <w:sz w:val="28"/>
          <w:szCs w:val="28"/>
        </w:rPr>
        <w:t>ленных решением Комиссии на 2020</w:t>
      </w:r>
      <w:r w:rsidR="00681A51" w:rsidRPr="00C3464F">
        <w:rPr>
          <w:rFonts w:ascii="Times New Roman" w:hAnsi="Times New Roman"/>
          <w:sz w:val="28"/>
          <w:szCs w:val="28"/>
        </w:rPr>
        <w:t xml:space="preserve"> год, медицинским организациям, указанным в приложении 1 к настоящему протоколу.</w:t>
      </w:r>
    </w:p>
    <w:p w:rsidR="00E746A7" w:rsidRDefault="00E746A7" w:rsidP="00775E0B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96773B">
        <w:rPr>
          <w:rFonts w:ascii="Times New Roman" w:hAnsi="Times New Roman"/>
          <w:sz w:val="28"/>
          <w:szCs w:val="28"/>
        </w:rPr>
        <w:t>Установить объемы предоставления медицинской помощи дл</w:t>
      </w:r>
      <w:r w:rsidR="002E6E92">
        <w:rPr>
          <w:rFonts w:ascii="Times New Roman" w:hAnsi="Times New Roman"/>
          <w:sz w:val="28"/>
          <w:szCs w:val="28"/>
        </w:rPr>
        <w:t>я медицинских организаций на 2020</w:t>
      </w:r>
      <w:r w:rsidR="00775E0B">
        <w:rPr>
          <w:rFonts w:ascii="Times New Roman" w:hAnsi="Times New Roman"/>
          <w:sz w:val="28"/>
          <w:szCs w:val="28"/>
        </w:rPr>
        <w:t xml:space="preserve"> год согласно приложению 2</w:t>
      </w:r>
      <w:r w:rsidRPr="0096773B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E746A7" w:rsidRPr="00C3464F" w:rsidRDefault="00E746A7" w:rsidP="00E746A7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с приложениями размещается на </w:t>
      </w:r>
      <w:r w:rsidR="00654738">
        <w:rPr>
          <w:rFonts w:ascii="Times New Roman" w:hAnsi="Times New Roman"/>
          <w:sz w:val="28"/>
          <w:szCs w:val="28"/>
        </w:rPr>
        <w:t xml:space="preserve">официальном </w:t>
      </w:r>
      <w:r>
        <w:rPr>
          <w:rFonts w:ascii="Times New Roman" w:hAnsi="Times New Roman"/>
          <w:sz w:val="28"/>
          <w:szCs w:val="28"/>
        </w:rPr>
        <w:t>сайте Министерства здравоохранения Челябинской области в разделе</w:t>
      </w:r>
      <w:r w:rsidR="00CF4742">
        <w:rPr>
          <w:rFonts w:ascii="Times New Roman" w:hAnsi="Times New Roman"/>
          <w:sz w:val="28"/>
          <w:szCs w:val="28"/>
        </w:rPr>
        <w:t xml:space="preserve"> «Территориальная программа»/ «Деятельность Комиссии по </w:t>
      </w:r>
      <w:r>
        <w:rPr>
          <w:rFonts w:ascii="Times New Roman" w:hAnsi="Times New Roman"/>
          <w:sz w:val="28"/>
          <w:szCs w:val="28"/>
        </w:rPr>
        <w:t xml:space="preserve"> </w:t>
      </w:r>
      <w:r w:rsidR="00CF4742">
        <w:rPr>
          <w:rFonts w:ascii="Times New Roman" w:hAnsi="Times New Roman"/>
          <w:sz w:val="28"/>
          <w:szCs w:val="28"/>
        </w:rPr>
        <w:t>разработке территориальной программы».</w:t>
      </w:r>
    </w:p>
    <w:p w:rsidR="00E746A7" w:rsidRDefault="00E746A7" w:rsidP="00E746A7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</w:p>
    <w:p w:rsidR="008E78E6" w:rsidRDefault="008E78E6" w:rsidP="00775E0B">
      <w:pPr>
        <w:shd w:val="clear" w:color="auto" w:fill="FFFFFF" w:themeFill="background1"/>
        <w:ind w:firstLine="0"/>
        <w:rPr>
          <w:rFonts w:ascii="Times New Roman" w:hAnsi="Times New Roman"/>
          <w:sz w:val="28"/>
          <w:szCs w:val="28"/>
        </w:rPr>
      </w:pPr>
    </w:p>
    <w:sectPr w:rsidR="008E78E6" w:rsidSect="00952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E33AA"/>
    <w:multiLevelType w:val="hybridMultilevel"/>
    <w:tmpl w:val="D7F4295E"/>
    <w:lvl w:ilvl="0" w:tplc="130AE5EA">
      <w:start w:val="1"/>
      <w:numFmt w:val="decimal"/>
      <w:lvlText w:val="%1."/>
      <w:lvlJc w:val="left"/>
      <w:pPr>
        <w:tabs>
          <w:tab w:val="num" w:pos="1633"/>
        </w:tabs>
        <w:ind w:left="1633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746A7"/>
    <w:rsid w:val="00164D92"/>
    <w:rsid w:val="002E6E92"/>
    <w:rsid w:val="003822AF"/>
    <w:rsid w:val="003F3D21"/>
    <w:rsid w:val="005D0B91"/>
    <w:rsid w:val="005D139F"/>
    <w:rsid w:val="0060241F"/>
    <w:rsid w:val="00654738"/>
    <w:rsid w:val="00681A51"/>
    <w:rsid w:val="006C3A7C"/>
    <w:rsid w:val="00775E0B"/>
    <w:rsid w:val="0081147B"/>
    <w:rsid w:val="00813CC9"/>
    <w:rsid w:val="00830AE9"/>
    <w:rsid w:val="008E78E6"/>
    <w:rsid w:val="009527C3"/>
    <w:rsid w:val="00A8411E"/>
    <w:rsid w:val="00AD38C8"/>
    <w:rsid w:val="00B62EC5"/>
    <w:rsid w:val="00CB77CB"/>
    <w:rsid w:val="00CF4742"/>
    <w:rsid w:val="00D540D5"/>
    <w:rsid w:val="00DA2E87"/>
    <w:rsid w:val="00DE692C"/>
    <w:rsid w:val="00E746A7"/>
    <w:rsid w:val="00EF329E"/>
    <w:rsid w:val="00F32AF2"/>
    <w:rsid w:val="00F4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6A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46A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E746A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tiosokina</dc:creator>
  <cp:keywords/>
  <dc:description/>
  <cp:lastModifiedBy>tiosokina</cp:lastModifiedBy>
  <cp:revision>14</cp:revision>
  <cp:lastPrinted>2020-01-23T11:35:00Z</cp:lastPrinted>
  <dcterms:created xsi:type="dcterms:W3CDTF">2019-06-18T05:05:00Z</dcterms:created>
  <dcterms:modified xsi:type="dcterms:W3CDTF">2020-02-26T11:11:00Z</dcterms:modified>
</cp:coreProperties>
</file>